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04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45"/>
        <w:gridCol w:w="8895"/>
      </w:tblGrid>
      <w:tr w:rsidR="004E0AB3" w:rsidRPr="003118EF" w14:paraId="525A113C" w14:textId="77777777" w:rsidTr="00CA348B">
        <w:trPr>
          <w:trHeight w:val="283"/>
        </w:trPr>
        <w:tc>
          <w:tcPr>
            <w:tcW w:w="10440" w:type="dxa"/>
            <w:gridSpan w:val="2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6F60D" w14:textId="46577F47" w:rsidR="004E0AB3" w:rsidRPr="003118EF" w:rsidRDefault="003619F8">
            <w:pPr>
              <w:spacing w:after="0" w:line="240" w:lineRule="auto"/>
              <w:jc w:val="center"/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b/>
                <w:bCs/>
              </w:rPr>
              <w:t>REFERAT DE APRECIERE A LUCRĂRII DE LICENȚĂ/DISERTAȚIE</w:t>
            </w:r>
            <w:r w:rsidR="0014354A">
              <w:rPr>
                <w:rFonts w:ascii="Arial" w:eastAsia="Helvetica Neue" w:hAnsi="Arial" w:cs="Arial"/>
                <w:b/>
                <w:bCs/>
              </w:rPr>
              <w:t>I</w:t>
            </w:r>
            <w:r w:rsidRPr="003118EF">
              <w:rPr>
                <w:rFonts w:ascii="Arial" w:eastAsia="Helvetica Neue" w:hAnsi="Arial" w:cs="Arial"/>
                <w:b/>
                <w:bCs/>
              </w:rPr>
              <w:t xml:space="preserve"> - anul universitar 2025-2026</w:t>
            </w:r>
          </w:p>
        </w:tc>
      </w:tr>
      <w:tr w:rsidR="004E0AB3" w:rsidRPr="003118EF" w14:paraId="5D1EABE0" w14:textId="77777777" w:rsidTr="00CA348B">
        <w:trPr>
          <w:trHeight w:val="113"/>
        </w:trPr>
        <w:tc>
          <w:tcPr>
            <w:tcW w:w="154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413B2" w14:textId="77777777" w:rsidR="004E0AB3" w:rsidRPr="003118EF" w:rsidRDefault="003619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  <w:t>Departament</w:t>
            </w:r>
          </w:p>
        </w:tc>
        <w:tc>
          <w:tcPr>
            <w:tcW w:w="8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478E5" w14:textId="2BD931C8" w:rsidR="004E0AB3" w:rsidRPr="003118EF" w:rsidRDefault="004E0A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Helvetica Neue" w:hAnsi="Arial" w:cs="Arial"/>
                <w:sz w:val="20"/>
                <w:szCs w:val="20"/>
              </w:rPr>
            </w:pPr>
          </w:p>
        </w:tc>
      </w:tr>
      <w:tr w:rsidR="004E0AB3" w:rsidRPr="003118EF" w14:paraId="54A07C1A" w14:textId="77777777" w:rsidTr="00CA348B">
        <w:trPr>
          <w:trHeight w:val="113"/>
        </w:trPr>
        <w:tc>
          <w:tcPr>
            <w:tcW w:w="154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4A389" w14:textId="77777777" w:rsidR="004E0AB3" w:rsidRPr="003118EF" w:rsidRDefault="003619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  <w:t>Specializare</w:t>
            </w:r>
          </w:p>
        </w:tc>
        <w:tc>
          <w:tcPr>
            <w:tcW w:w="8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2C5F1" w14:textId="77777777" w:rsidR="004E0AB3" w:rsidRPr="003118EF" w:rsidRDefault="004E0A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Helvetica Neue" w:hAnsi="Arial" w:cs="Arial"/>
                <w:sz w:val="20"/>
                <w:szCs w:val="20"/>
              </w:rPr>
            </w:pPr>
          </w:p>
        </w:tc>
      </w:tr>
      <w:tr w:rsidR="004E0AB3" w:rsidRPr="003118EF" w14:paraId="6566A44C" w14:textId="77777777" w:rsidTr="00CA348B">
        <w:trPr>
          <w:trHeight w:val="113"/>
        </w:trPr>
        <w:tc>
          <w:tcPr>
            <w:tcW w:w="154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5CB36" w14:textId="77777777" w:rsidR="004E0AB3" w:rsidRPr="003118EF" w:rsidRDefault="003619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  <w:t>Candidat</w:t>
            </w:r>
          </w:p>
        </w:tc>
        <w:tc>
          <w:tcPr>
            <w:tcW w:w="8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1A152" w14:textId="77777777" w:rsidR="004E0AB3" w:rsidRPr="003118EF" w:rsidRDefault="004E0A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Helvetica Neue" w:hAnsi="Arial" w:cs="Arial"/>
                <w:sz w:val="20"/>
                <w:szCs w:val="20"/>
              </w:rPr>
            </w:pPr>
          </w:p>
        </w:tc>
      </w:tr>
      <w:tr w:rsidR="004E0AB3" w:rsidRPr="003118EF" w14:paraId="10FA80AF" w14:textId="77777777" w:rsidTr="00CA348B">
        <w:trPr>
          <w:trHeight w:val="113"/>
        </w:trPr>
        <w:tc>
          <w:tcPr>
            <w:tcW w:w="154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9EBD3" w14:textId="77777777" w:rsidR="004E0AB3" w:rsidRPr="003118EF" w:rsidRDefault="003619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  <w:t>Coordonator</w:t>
            </w:r>
          </w:p>
        </w:tc>
        <w:tc>
          <w:tcPr>
            <w:tcW w:w="8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8CCED" w14:textId="77777777" w:rsidR="004E0AB3" w:rsidRPr="003118EF" w:rsidRDefault="004E0A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Helvetica Neue" w:hAnsi="Arial" w:cs="Arial"/>
                <w:sz w:val="20"/>
                <w:szCs w:val="20"/>
              </w:rPr>
            </w:pPr>
          </w:p>
        </w:tc>
      </w:tr>
      <w:tr w:rsidR="004E0AB3" w:rsidRPr="003118EF" w14:paraId="43F94F9D" w14:textId="77777777" w:rsidTr="00CA348B">
        <w:trPr>
          <w:trHeight w:val="447"/>
        </w:trPr>
        <w:tc>
          <w:tcPr>
            <w:tcW w:w="154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77238" w14:textId="77777777" w:rsidR="004E0AB3" w:rsidRPr="003118EF" w:rsidRDefault="003619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  <w:t>Titlu lucrare</w:t>
            </w:r>
          </w:p>
        </w:tc>
        <w:tc>
          <w:tcPr>
            <w:tcW w:w="8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E6F1" w14:textId="77777777" w:rsidR="00CA348B" w:rsidRDefault="00CA348B" w:rsidP="00CA3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Helvetica Neue" w:hAnsi="Arial" w:cs="Arial"/>
                <w:sz w:val="20"/>
                <w:szCs w:val="20"/>
              </w:rPr>
            </w:pPr>
          </w:p>
          <w:p w14:paraId="6132E2C4" w14:textId="77777777" w:rsidR="00CA348B" w:rsidRDefault="00CA348B" w:rsidP="00CA3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Helvetica Neue" w:hAnsi="Arial" w:cs="Arial"/>
                <w:sz w:val="20"/>
                <w:szCs w:val="20"/>
              </w:rPr>
            </w:pPr>
          </w:p>
          <w:p w14:paraId="0555B47A" w14:textId="21875E21" w:rsidR="00CA348B" w:rsidRPr="003118EF" w:rsidRDefault="00CA348B" w:rsidP="00CA3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Helvetica Neue" w:hAnsi="Arial" w:cs="Arial"/>
                <w:sz w:val="20"/>
                <w:szCs w:val="20"/>
              </w:rPr>
            </w:pPr>
          </w:p>
        </w:tc>
      </w:tr>
      <w:tr w:rsidR="004E0AB3" w:rsidRPr="003118EF" w14:paraId="3A2507AA" w14:textId="77777777" w:rsidTr="00CA348B">
        <w:trPr>
          <w:trHeight w:val="113"/>
        </w:trPr>
        <w:tc>
          <w:tcPr>
            <w:tcW w:w="10440" w:type="dxa"/>
            <w:gridSpan w:val="2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002B7" w14:textId="77777777" w:rsidR="004E0AB3" w:rsidRPr="003118EF" w:rsidRDefault="003619F8">
            <w:pPr>
              <w:spacing w:after="0" w:line="240" w:lineRule="auto"/>
              <w:jc w:val="both"/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  <w:t>Originalitate (principalele două aspecte originale ale lucrării, în opinia coordonatorului:</w:t>
            </w:r>
          </w:p>
        </w:tc>
      </w:tr>
      <w:tr w:rsidR="004E0AB3" w:rsidRPr="003118EF" w14:paraId="1EBB15C1" w14:textId="77777777">
        <w:trPr>
          <w:cantSplit/>
          <w:trHeight w:val="400"/>
        </w:trPr>
        <w:tc>
          <w:tcPr>
            <w:tcW w:w="104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3CECA" w14:textId="77777777" w:rsidR="004E0AB3" w:rsidRPr="003118EF" w:rsidRDefault="004E0A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</w:pPr>
          </w:p>
          <w:p w14:paraId="5C40E08A" w14:textId="77777777" w:rsidR="004E0AB3" w:rsidRPr="003118EF" w:rsidRDefault="004E0A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</w:pPr>
          </w:p>
          <w:p w14:paraId="3FF30113" w14:textId="77777777" w:rsidR="004E0AB3" w:rsidRPr="003118EF" w:rsidRDefault="004E0A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</w:pPr>
          </w:p>
          <w:p w14:paraId="687D01CD" w14:textId="77777777" w:rsidR="004E0AB3" w:rsidRPr="003118EF" w:rsidRDefault="004E0A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</w:pPr>
          </w:p>
        </w:tc>
      </w:tr>
      <w:tr w:rsidR="004E0AB3" w:rsidRPr="003118EF" w14:paraId="1112B49A" w14:textId="77777777" w:rsidTr="00CA348B">
        <w:trPr>
          <w:trHeight w:val="113"/>
        </w:trPr>
        <w:tc>
          <w:tcPr>
            <w:tcW w:w="10440" w:type="dxa"/>
            <w:gridSpan w:val="2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E3F65" w14:textId="77777777" w:rsidR="004E0AB3" w:rsidRPr="003118EF" w:rsidRDefault="003619F8">
            <w:pPr>
              <w:spacing w:after="0" w:line="240" w:lineRule="auto"/>
              <w:jc w:val="both"/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  <w:t>Deficiențe ale lucrării (de conținut, metodologice, formale sau etice; se completează dacă există):</w:t>
            </w:r>
          </w:p>
        </w:tc>
      </w:tr>
      <w:tr w:rsidR="004E0AB3" w:rsidRPr="003118EF" w14:paraId="71890485" w14:textId="77777777">
        <w:trPr>
          <w:cantSplit/>
          <w:trHeight w:val="400"/>
        </w:trPr>
        <w:tc>
          <w:tcPr>
            <w:tcW w:w="104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7202F" w14:textId="77777777" w:rsidR="004E0AB3" w:rsidRPr="003118EF" w:rsidRDefault="004E0A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</w:pPr>
          </w:p>
          <w:p w14:paraId="478A734E" w14:textId="77777777" w:rsidR="004E0AB3" w:rsidRPr="003118EF" w:rsidRDefault="004E0A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</w:pPr>
          </w:p>
          <w:p w14:paraId="25765513" w14:textId="77777777" w:rsidR="004E0AB3" w:rsidRPr="003118EF" w:rsidRDefault="004E0A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</w:pPr>
          </w:p>
          <w:p w14:paraId="47AA764B" w14:textId="65DA6752" w:rsidR="004E0AB3" w:rsidRPr="003118EF" w:rsidRDefault="004E0A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</w:pPr>
          </w:p>
        </w:tc>
      </w:tr>
    </w:tbl>
    <w:p w14:paraId="1D616EA0" w14:textId="25BA946C" w:rsidR="004E0AB3" w:rsidRDefault="004E0AB3">
      <w:pPr>
        <w:spacing w:after="0" w:line="240" w:lineRule="auto"/>
        <w:jc w:val="both"/>
        <w:rPr>
          <w:rFonts w:ascii="Arial" w:eastAsia="Helvetica Neue" w:hAnsi="Arial" w:cs="Arial"/>
          <w:sz w:val="20"/>
          <w:szCs w:val="20"/>
        </w:rPr>
      </w:pPr>
    </w:p>
    <w:p w14:paraId="01DCAD9C" w14:textId="77777777" w:rsidR="0014354A" w:rsidRPr="003118EF" w:rsidRDefault="0014354A">
      <w:pPr>
        <w:spacing w:after="0" w:line="240" w:lineRule="auto"/>
        <w:jc w:val="both"/>
        <w:rPr>
          <w:rFonts w:ascii="Arial" w:eastAsia="Helvetica Neue" w:hAnsi="Arial" w:cs="Arial"/>
          <w:sz w:val="20"/>
          <w:szCs w:val="20"/>
        </w:rPr>
      </w:pPr>
    </w:p>
    <w:tbl>
      <w:tblPr>
        <w:tblStyle w:val="a4"/>
        <w:tblW w:w="5000" w:type="pct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28" w:type="dxa"/>
          <w:left w:w="57" w:type="dxa"/>
          <w:bottom w:w="28" w:type="dxa"/>
          <w:right w:w="57" w:type="dxa"/>
        </w:tblCellMar>
        <w:tblLook w:val="0600" w:firstRow="0" w:lastRow="0" w:firstColumn="0" w:lastColumn="0" w:noHBand="1" w:noVBand="1"/>
      </w:tblPr>
      <w:tblGrid>
        <w:gridCol w:w="1835"/>
        <w:gridCol w:w="424"/>
        <w:gridCol w:w="6191"/>
        <w:gridCol w:w="1108"/>
        <w:gridCol w:w="893"/>
      </w:tblGrid>
      <w:tr w:rsidR="00CA348B" w:rsidRPr="003118EF" w14:paraId="656B3871" w14:textId="77777777" w:rsidTr="00CA348B">
        <w:trPr>
          <w:trHeight w:val="113"/>
        </w:trPr>
        <w:tc>
          <w:tcPr>
            <w:tcW w:w="878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CFE2F3"/>
            <w:vAlign w:val="center"/>
          </w:tcPr>
          <w:p w14:paraId="7E2206E6" w14:textId="529A4F60" w:rsidR="00CA348B" w:rsidRPr="003118EF" w:rsidRDefault="00CA348B" w:rsidP="00CA348B">
            <w:pPr>
              <w:spacing w:after="0"/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  <w:t>Categorie</w:t>
            </w:r>
          </w:p>
        </w:tc>
        <w:tc>
          <w:tcPr>
            <w:tcW w:w="3165" w:type="pct"/>
            <w:gridSpan w:val="2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CFE2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ED8DAB" w14:textId="4333368B" w:rsidR="00CA348B" w:rsidRPr="003118EF" w:rsidRDefault="00CA348B" w:rsidP="00CA348B">
            <w:pPr>
              <w:spacing w:after="0"/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  <w:t xml:space="preserve"> I</w:t>
            </w:r>
            <w:r w:rsidRPr="003118EF"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  <w:t>tem</w:t>
            </w:r>
          </w:p>
        </w:tc>
        <w:tc>
          <w:tcPr>
            <w:tcW w:w="530" w:type="pct"/>
            <w:tcBorders>
              <w:top w:val="single" w:sz="6" w:space="0" w:color="AAAAAA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CFE2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60D918" w14:textId="77777777" w:rsidR="00CA348B" w:rsidRPr="003118EF" w:rsidRDefault="00CA348B">
            <w:pPr>
              <w:spacing w:after="0"/>
              <w:jc w:val="center"/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  <w:t>Pct. max.</w:t>
            </w:r>
          </w:p>
        </w:tc>
        <w:tc>
          <w:tcPr>
            <w:tcW w:w="427" w:type="pct"/>
            <w:tcBorders>
              <w:top w:val="single" w:sz="6" w:space="0" w:color="AAAAAA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CFE2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757736" w14:textId="77777777" w:rsidR="00CA348B" w:rsidRPr="003118EF" w:rsidRDefault="00CA348B">
            <w:pPr>
              <w:spacing w:after="0"/>
              <w:jc w:val="center"/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  <w:t>Pct.</w:t>
            </w:r>
          </w:p>
        </w:tc>
      </w:tr>
      <w:tr w:rsidR="00CA348B" w:rsidRPr="003118EF" w14:paraId="294D9198" w14:textId="77777777" w:rsidTr="00CA348B">
        <w:trPr>
          <w:trHeight w:val="20"/>
        </w:trPr>
        <w:tc>
          <w:tcPr>
            <w:tcW w:w="878" w:type="pct"/>
            <w:vMerge w:val="restart"/>
            <w:tcBorders>
              <w:top w:val="nil"/>
              <w:left w:val="single" w:sz="6" w:space="0" w:color="AAAAAA"/>
              <w:right w:val="single" w:sz="6" w:space="0" w:color="AAAAAA"/>
            </w:tcBorders>
          </w:tcPr>
          <w:p w14:paraId="28E34D77" w14:textId="17998912" w:rsidR="00CA348B" w:rsidRPr="00CA348B" w:rsidRDefault="00CA348B" w:rsidP="00CA348B">
            <w:pPr>
              <w:spacing w:after="0"/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</w:pPr>
            <w:r w:rsidRPr="00CA348B"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  <w:t>Conformitate formală</w:t>
            </w:r>
          </w:p>
        </w:tc>
        <w:tc>
          <w:tcPr>
            <w:tcW w:w="203" w:type="pct"/>
            <w:tcBorders>
              <w:top w:val="nil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61418F" w14:textId="7A6FAA40" w:rsidR="00CA348B" w:rsidRPr="003118EF" w:rsidRDefault="00CA348B">
            <w:pPr>
              <w:spacing w:after="0"/>
              <w:jc w:val="center"/>
              <w:rPr>
                <w:rFonts w:ascii="Arial" w:eastAsia="Helvetica Neue" w:hAnsi="Arial" w:cs="Arial"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sz w:val="20"/>
                <w:szCs w:val="20"/>
              </w:rPr>
              <w:t>1.1</w:t>
            </w:r>
          </w:p>
        </w:tc>
        <w:tc>
          <w:tcPr>
            <w:tcW w:w="2961" w:type="pct"/>
            <w:tcBorders>
              <w:top w:val="nil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1CE41C" w14:textId="77777777" w:rsidR="00CA348B" w:rsidRPr="003118EF" w:rsidRDefault="00CA348B">
            <w:pPr>
              <w:spacing w:after="0"/>
              <w:jc w:val="both"/>
              <w:rPr>
                <w:rFonts w:ascii="Arial" w:eastAsia="Helvetica Neue" w:hAnsi="Arial" w:cs="Arial"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sz w:val="20"/>
                <w:szCs w:val="20"/>
              </w:rPr>
              <w:t xml:space="preserve"> Dimensiune și structurare a lucrării</w:t>
            </w:r>
          </w:p>
        </w:tc>
        <w:tc>
          <w:tcPr>
            <w:tcW w:w="530" w:type="pct"/>
            <w:tcBorders>
              <w:top w:val="nil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680C38" w14:textId="77777777" w:rsidR="00CA348B" w:rsidRPr="003118EF" w:rsidRDefault="00CA348B" w:rsidP="00CA348B">
            <w:pPr>
              <w:spacing w:after="0"/>
              <w:jc w:val="center"/>
              <w:rPr>
                <w:rFonts w:ascii="Arial" w:eastAsia="Helvetica Neue" w:hAnsi="Arial" w:cs="Arial"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sz w:val="20"/>
                <w:szCs w:val="20"/>
              </w:rPr>
              <w:t>0,5</w:t>
            </w:r>
          </w:p>
        </w:tc>
        <w:tc>
          <w:tcPr>
            <w:tcW w:w="427" w:type="pct"/>
            <w:tcBorders>
              <w:top w:val="nil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A99888" w14:textId="6FDC1524" w:rsidR="00CA348B" w:rsidRPr="003118EF" w:rsidRDefault="00CA348B" w:rsidP="00CA348B">
            <w:pPr>
              <w:spacing w:after="0"/>
              <w:jc w:val="center"/>
              <w:rPr>
                <w:rFonts w:ascii="Arial" w:eastAsia="Helvetica Neue" w:hAnsi="Arial" w:cs="Arial"/>
                <w:sz w:val="20"/>
                <w:szCs w:val="20"/>
              </w:rPr>
            </w:pPr>
          </w:p>
        </w:tc>
      </w:tr>
      <w:tr w:rsidR="00CA348B" w:rsidRPr="003118EF" w14:paraId="584BC370" w14:textId="77777777" w:rsidTr="00CA348B">
        <w:trPr>
          <w:trHeight w:val="113"/>
        </w:trPr>
        <w:tc>
          <w:tcPr>
            <w:tcW w:w="878" w:type="pct"/>
            <w:vMerge/>
            <w:tcBorders>
              <w:left w:val="single" w:sz="6" w:space="0" w:color="AAAAAA"/>
              <w:bottom w:val="single" w:sz="6" w:space="0" w:color="AAAAAA"/>
              <w:right w:val="single" w:sz="6" w:space="0" w:color="AAAAAA"/>
            </w:tcBorders>
          </w:tcPr>
          <w:p w14:paraId="5EED1E51" w14:textId="77777777" w:rsidR="00CA348B" w:rsidRPr="00CA348B" w:rsidRDefault="00CA348B" w:rsidP="00CA348B">
            <w:pPr>
              <w:spacing w:after="0"/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3" w:type="pct"/>
            <w:tcBorders>
              <w:top w:val="nil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D7352F" w14:textId="331F9D95" w:rsidR="00CA348B" w:rsidRPr="003118EF" w:rsidRDefault="00CA348B">
            <w:pPr>
              <w:spacing w:after="0"/>
              <w:jc w:val="center"/>
              <w:rPr>
                <w:rFonts w:ascii="Arial" w:eastAsia="Helvetica Neue" w:hAnsi="Arial" w:cs="Arial"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sz w:val="20"/>
                <w:szCs w:val="20"/>
              </w:rPr>
              <w:t>1.2</w:t>
            </w:r>
          </w:p>
        </w:tc>
        <w:tc>
          <w:tcPr>
            <w:tcW w:w="2961" w:type="pct"/>
            <w:tcBorders>
              <w:top w:val="nil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20120F" w14:textId="77777777" w:rsidR="00CA348B" w:rsidRPr="003118EF" w:rsidRDefault="00CA348B">
            <w:pPr>
              <w:spacing w:after="0"/>
              <w:jc w:val="both"/>
              <w:rPr>
                <w:rFonts w:ascii="Arial" w:eastAsia="Helvetica Neue" w:hAnsi="Arial" w:cs="Arial"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sz w:val="20"/>
                <w:szCs w:val="20"/>
              </w:rPr>
              <w:t xml:space="preserve"> Sistem de citare unic, cu ghid recunoscut</w:t>
            </w:r>
          </w:p>
        </w:tc>
        <w:tc>
          <w:tcPr>
            <w:tcW w:w="530" w:type="pct"/>
            <w:tcBorders>
              <w:top w:val="nil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6195F3" w14:textId="77777777" w:rsidR="00CA348B" w:rsidRPr="003118EF" w:rsidRDefault="00CA348B" w:rsidP="00CA348B">
            <w:pPr>
              <w:spacing w:after="0"/>
              <w:jc w:val="center"/>
              <w:rPr>
                <w:rFonts w:ascii="Arial" w:eastAsia="Helvetica Neue" w:hAnsi="Arial" w:cs="Arial"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sz w:val="20"/>
                <w:szCs w:val="20"/>
              </w:rPr>
              <w:t>0,5</w:t>
            </w:r>
          </w:p>
        </w:tc>
        <w:tc>
          <w:tcPr>
            <w:tcW w:w="427" w:type="pct"/>
            <w:tcBorders>
              <w:top w:val="nil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C27692" w14:textId="0C3F34DF" w:rsidR="00CA348B" w:rsidRPr="003118EF" w:rsidRDefault="00CA348B" w:rsidP="00CA348B">
            <w:pPr>
              <w:spacing w:after="0"/>
              <w:jc w:val="center"/>
              <w:rPr>
                <w:rFonts w:ascii="Arial" w:eastAsia="Helvetica Neue" w:hAnsi="Arial" w:cs="Arial"/>
                <w:sz w:val="20"/>
                <w:szCs w:val="20"/>
              </w:rPr>
            </w:pPr>
          </w:p>
        </w:tc>
      </w:tr>
      <w:tr w:rsidR="00CA348B" w:rsidRPr="003118EF" w14:paraId="2F9DD777" w14:textId="77777777" w:rsidTr="00CA348B">
        <w:trPr>
          <w:trHeight w:val="113"/>
        </w:trPr>
        <w:tc>
          <w:tcPr>
            <w:tcW w:w="878" w:type="pct"/>
            <w:vMerge w:val="restart"/>
            <w:tcBorders>
              <w:top w:val="nil"/>
              <w:left w:val="single" w:sz="6" w:space="0" w:color="AAAAAA"/>
              <w:right w:val="single" w:sz="6" w:space="0" w:color="AAAAAA"/>
            </w:tcBorders>
          </w:tcPr>
          <w:p w14:paraId="2233B791" w14:textId="2AE1F6E6" w:rsidR="00CA348B" w:rsidRPr="00CA348B" w:rsidRDefault="00CA348B" w:rsidP="00CA348B">
            <w:pPr>
              <w:spacing w:after="0"/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</w:pPr>
            <w:r w:rsidRPr="00CA348B"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  <w:t>Cadru teoretic și metodologic</w:t>
            </w:r>
          </w:p>
        </w:tc>
        <w:tc>
          <w:tcPr>
            <w:tcW w:w="203" w:type="pct"/>
            <w:tcBorders>
              <w:top w:val="nil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957807" w14:textId="49B0E450" w:rsidR="00CA348B" w:rsidRPr="003118EF" w:rsidRDefault="00CA348B">
            <w:pPr>
              <w:spacing w:after="0"/>
              <w:jc w:val="center"/>
              <w:rPr>
                <w:rFonts w:ascii="Arial" w:eastAsia="Helvetica Neue" w:hAnsi="Arial" w:cs="Arial"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sz w:val="20"/>
                <w:szCs w:val="20"/>
              </w:rPr>
              <w:t>2.1</w:t>
            </w:r>
          </w:p>
        </w:tc>
        <w:tc>
          <w:tcPr>
            <w:tcW w:w="2961" w:type="pct"/>
            <w:tcBorders>
              <w:top w:val="nil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590C89" w14:textId="77777777" w:rsidR="00CA348B" w:rsidRDefault="00CA348B">
            <w:pPr>
              <w:spacing w:after="0"/>
              <w:jc w:val="both"/>
              <w:rPr>
                <w:rFonts w:ascii="Arial" w:eastAsia="Helvetica Neue" w:hAnsi="Arial" w:cs="Arial"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sz w:val="20"/>
                <w:szCs w:val="20"/>
              </w:rPr>
              <w:t xml:space="preserve"> Acoperirea literaturii de specialitate;</w:t>
            </w:r>
            <w:r>
              <w:rPr>
                <w:rFonts w:ascii="Arial" w:eastAsia="Helvetica Neue" w:hAnsi="Arial" w:cs="Arial"/>
                <w:sz w:val="20"/>
                <w:szCs w:val="20"/>
              </w:rPr>
              <w:t xml:space="preserve"> </w:t>
            </w:r>
          </w:p>
          <w:p w14:paraId="1A2A844E" w14:textId="1142A58F" w:rsidR="00CA348B" w:rsidRPr="003118EF" w:rsidRDefault="00CA348B">
            <w:pPr>
              <w:spacing w:after="0"/>
              <w:jc w:val="both"/>
              <w:rPr>
                <w:rFonts w:ascii="Arial" w:eastAsia="Helvetica Neue" w:hAnsi="Arial" w:cs="Arial"/>
                <w:sz w:val="20"/>
                <w:szCs w:val="20"/>
              </w:rPr>
            </w:pPr>
            <w:r>
              <w:rPr>
                <w:rFonts w:ascii="Arial" w:eastAsia="Helvetica Neue" w:hAnsi="Arial" w:cs="Arial"/>
                <w:sz w:val="20"/>
                <w:szCs w:val="20"/>
              </w:rPr>
              <w:t xml:space="preserve"> </w:t>
            </w:r>
            <w:r w:rsidRPr="003118EF">
              <w:rPr>
                <w:rFonts w:ascii="Arial" w:eastAsia="Helvetica Neue" w:hAnsi="Arial" w:cs="Arial"/>
                <w:sz w:val="20"/>
                <w:szCs w:val="20"/>
              </w:rPr>
              <w:t>identificarea lacunelor/dezbaterilor relevante</w:t>
            </w:r>
          </w:p>
        </w:tc>
        <w:tc>
          <w:tcPr>
            <w:tcW w:w="530" w:type="pct"/>
            <w:tcBorders>
              <w:top w:val="nil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225D34" w14:textId="77777777" w:rsidR="00CA348B" w:rsidRPr="003118EF" w:rsidRDefault="00CA348B" w:rsidP="00CA348B">
            <w:pPr>
              <w:spacing w:after="0"/>
              <w:jc w:val="center"/>
              <w:rPr>
                <w:rFonts w:ascii="Arial" w:eastAsia="Helvetica Neue" w:hAnsi="Arial" w:cs="Arial"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sz w:val="20"/>
                <w:szCs w:val="20"/>
              </w:rPr>
              <w:t>1</w:t>
            </w:r>
          </w:p>
        </w:tc>
        <w:tc>
          <w:tcPr>
            <w:tcW w:w="427" w:type="pct"/>
            <w:tcBorders>
              <w:top w:val="nil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5E8EEB" w14:textId="77777777" w:rsidR="00CA348B" w:rsidRPr="003118EF" w:rsidRDefault="00CA348B" w:rsidP="00CA348B">
            <w:pPr>
              <w:spacing w:after="0"/>
              <w:jc w:val="center"/>
              <w:rPr>
                <w:rFonts w:ascii="Arial" w:eastAsia="Helvetica Neue" w:hAnsi="Arial" w:cs="Arial"/>
                <w:sz w:val="20"/>
                <w:szCs w:val="20"/>
              </w:rPr>
            </w:pPr>
          </w:p>
        </w:tc>
      </w:tr>
      <w:tr w:rsidR="00CA348B" w:rsidRPr="003118EF" w14:paraId="3DB0911E" w14:textId="77777777" w:rsidTr="00CA348B">
        <w:trPr>
          <w:trHeight w:val="113"/>
        </w:trPr>
        <w:tc>
          <w:tcPr>
            <w:tcW w:w="878" w:type="pct"/>
            <w:vMerge/>
            <w:tcBorders>
              <w:left w:val="single" w:sz="6" w:space="0" w:color="AAAAAA"/>
              <w:right w:val="single" w:sz="6" w:space="0" w:color="AAAAAA"/>
            </w:tcBorders>
          </w:tcPr>
          <w:p w14:paraId="27672EC5" w14:textId="77777777" w:rsidR="00CA348B" w:rsidRPr="00CA348B" w:rsidRDefault="00CA348B" w:rsidP="00CA348B">
            <w:pPr>
              <w:spacing w:after="0"/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3" w:type="pct"/>
            <w:tcBorders>
              <w:top w:val="nil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5FC114" w14:textId="3515FBBC" w:rsidR="00CA348B" w:rsidRPr="003118EF" w:rsidRDefault="00CA348B">
            <w:pPr>
              <w:spacing w:after="0"/>
              <w:jc w:val="center"/>
              <w:rPr>
                <w:rFonts w:ascii="Arial" w:eastAsia="Helvetica Neue" w:hAnsi="Arial" w:cs="Arial"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sz w:val="20"/>
                <w:szCs w:val="20"/>
              </w:rPr>
              <w:t>2.2</w:t>
            </w:r>
          </w:p>
        </w:tc>
        <w:tc>
          <w:tcPr>
            <w:tcW w:w="2961" w:type="pct"/>
            <w:tcBorders>
              <w:top w:val="nil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7EF5BB" w14:textId="7A86B8DF" w:rsidR="00CA348B" w:rsidRPr="003118EF" w:rsidRDefault="00CA348B">
            <w:pPr>
              <w:spacing w:after="0"/>
              <w:jc w:val="both"/>
              <w:rPr>
                <w:rFonts w:ascii="Arial" w:eastAsia="Helvetica Neue" w:hAnsi="Arial" w:cs="Arial"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sz w:val="20"/>
                <w:szCs w:val="20"/>
              </w:rPr>
              <w:t xml:space="preserve"> Definirea clară a întrebării </w:t>
            </w:r>
            <w:r>
              <w:rPr>
                <w:rFonts w:ascii="Arial" w:eastAsia="Helvetica Neue" w:hAnsi="Arial" w:cs="Arial"/>
                <w:sz w:val="20"/>
                <w:szCs w:val="20"/>
              </w:rPr>
              <w:t xml:space="preserve">și/sau a nișei </w:t>
            </w:r>
            <w:r w:rsidRPr="003118EF">
              <w:rPr>
                <w:rFonts w:ascii="Arial" w:eastAsia="Helvetica Neue" w:hAnsi="Arial" w:cs="Arial"/>
                <w:sz w:val="20"/>
                <w:szCs w:val="20"/>
              </w:rPr>
              <w:t xml:space="preserve">de cercetare/tezei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A5DC22" w14:textId="77777777" w:rsidR="00CA348B" w:rsidRPr="003118EF" w:rsidRDefault="00CA348B" w:rsidP="00CA348B">
            <w:pPr>
              <w:spacing w:after="0"/>
              <w:jc w:val="center"/>
              <w:rPr>
                <w:rFonts w:ascii="Arial" w:eastAsia="Helvetica Neue" w:hAnsi="Arial" w:cs="Arial"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sz w:val="20"/>
                <w:szCs w:val="20"/>
              </w:rPr>
              <w:t>0,5</w:t>
            </w:r>
          </w:p>
        </w:tc>
        <w:tc>
          <w:tcPr>
            <w:tcW w:w="427" w:type="pct"/>
            <w:tcBorders>
              <w:top w:val="nil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FAA59F" w14:textId="77777777" w:rsidR="00CA348B" w:rsidRPr="003118EF" w:rsidRDefault="00CA348B" w:rsidP="00CA348B">
            <w:pPr>
              <w:spacing w:after="0"/>
              <w:jc w:val="center"/>
              <w:rPr>
                <w:rFonts w:ascii="Arial" w:eastAsia="Helvetica Neue" w:hAnsi="Arial" w:cs="Arial"/>
                <w:sz w:val="20"/>
                <w:szCs w:val="20"/>
              </w:rPr>
            </w:pPr>
          </w:p>
        </w:tc>
      </w:tr>
      <w:tr w:rsidR="00CA348B" w:rsidRPr="003118EF" w14:paraId="2001FC92" w14:textId="77777777" w:rsidTr="00CA348B">
        <w:trPr>
          <w:trHeight w:val="113"/>
        </w:trPr>
        <w:tc>
          <w:tcPr>
            <w:tcW w:w="878" w:type="pct"/>
            <w:vMerge/>
            <w:tcBorders>
              <w:left w:val="single" w:sz="6" w:space="0" w:color="AAAAAA"/>
              <w:bottom w:val="single" w:sz="6" w:space="0" w:color="AAAAAA"/>
              <w:right w:val="single" w:sz="6" w:space="0" w:color="AAAAAA"/>
            </w:tcBorders>
          </w:tcPr>
          <w:p w14:paraId="2ED3F3A6" w14:textId="77777777" w:rsidR="00CA348B" w:rsidRPr="00CA348B" w:rsidRDefault="00CA348B" w:rsidP="00CA348B">
            <w:pPr>
              <w:spacing w:after="0"/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3" w:type="pct"/>
            <w:tcBorders>
              <w:top w:val="nil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BBF9E6" w14:textId="3C79FC61" w:rsidR="00CA348B" w:rsidRPr="003118EF" w:rsidRDefault="00CA348B">
            <w:pPr>
              <w:spacing w:after="0"/>
              <w:jc w:val="center"/>
              <w:rPr>
                <w:rFonts w:ascii="Arial" w:eastAsia="Helvetica Neue" w:hAnsi="Arial" w:cs="Arial"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sz w:val="20"/>
                <w:szCs w:val="20"/>
              </w:rPr>
              <w:t>2.3</w:t>
            </w:r>
          </w:p>
        </w:tc>
        <w:tc>
          <w:tcPr>
            <w:tcW w:w="2961" w:type="pct"/>
            <w:tcBorders>
              <w:top w:val="nil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6EC9C3" w14:textId="77777777" w:rsidR="00CA348B" w:rsidRPr="003118EF" w:rsidRDefault="00870A1D">
            <w:pPr>
              <w:spacing w:after="0"/>
              <w:jc w:val="both"/>
              <w:rPr>
                <w:rFonts w:ascii="Arial" w:eastAsia="Helvetica Neue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</w:rPr>
                <w:tag w:val="goog_rdk_27"/>
                <w:id w:val="1702037335"/>
              </w:sdtPr>
              <w:sdtEndPr/>
              <w:sdtContent>
                <w:r w:rsidR="00CA348B" w:rsidRPr="003118EF">
                  <w:rPr>
                    <w:rFonts w:ascii="Arial" w:eastAsia="Arial" w:hAnsi="Arial" w:cs="Arial"/>
                    <w:sz w:val="20"/>
                    <w:szCs w:val="20"/>
                  </w:rPr>
                  <w:t xml:space="preserve"> Prezentarea și justificarea metodologiei</w:t>
                </w:r>
              </w:sdtContent>
            </w:sdt>
          </w:p>
        </w:tc>
        <w:tc>
          <w:tcPr>
            <w:tcW w:w="530" w:type="pct"/>
            <w:tcBorders>
              <w:top w:val="nil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3F3C8B" w14:textId="77777777" w:rsidR="00CA348B" w:rsidRPr="003118EF" w:rsidRDefault="00CA348B" w:rsidP="00CA348B">
            <w:pPr>
              <w:spacing w:after="0"/>
              <w:jc w:val="center"/>
              <w:rPr>
                <w:rFonts w:ascii="Arial" w:eastAsia="Helvetica Neue" w:hAnsi="Arial" w:cs="Arial"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sz w:val="20"/>
                <w:szCs w:val="20"/>
              </w:rPr>
              <w:t>0,5</w:t>
            </w:r>
          </w:p>
        </w:tc>
        <w:tc>
          <w:tcPr>
            <w:tcW w:w="427" w:type="pct"/>
            <w:tcBorders>
              <w:top w:val="nil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028054" w14:textId="77777777" w:rsidR="00CA348B" w:rsidRPr="003118EF" w:rsidRDefault="00CA348B" w:rsidP="00CA348B">
            <w:pPr>
              <w:spacing w:after="0"/>
              <w:jc w:val="center"/>
              <w:rPr>
                <w:rFonts w:ascii="Arial" w:eastAsia="Helvetica Neue" w:hAnsi="Arial" w:cs="Arial"/>
                <w:sz w:val="20"/>
                <w:szCs w:val="20"/>
              </w:rPr>
            </w:pPr>
          </w:p>
        </w:tc>
      </w:tr>
      <w:tr w:rsidR="00CA348B" w:rsidRPr="003118EF" w14:paraId="7DA0E726" w14:textId="77777777" w:rsidTr="00CA348B">
        <w:trPr>
          <w:trHeight w:val="113"/>
        </w:trPr>
        <w:tc>
          <w:tcPr>
            <w:tcW w:w="878" w:type="pct"/>
            <w:vMerge w:val="restart"/>
            <w:tcBorders>
              <w:top w:val="nil"/>
              <w:left w:val="single" w:sz="6" w:space="0" w:color="AAAAAA"/>
              <w:right w:val="single" w:sz="6" w:space="0" w:color="AAAAAA"/>
            </w:tcBorders>
          </w:tcPr>
          <w:p w14:paraId="1C7042E9" w14:textId="724AA995" w:rsidR="00CA348B" w:rsidRPr="00CA348B" w:rsidRDefault="00CA348B" w:rsidP="00CA348B">
            <w:pPr>
              <w:spacing w:after="0"/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</w:pPr>
            <w:r w:rsidRPr="00CA348B"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  <w:t>Calitatea analizei</w:t>
            </w:r>
          </w:p>
        </w:tc>
        <w:tc>
          <w:tcPr>
            <w:tcW w:w="203" w:type="pct"/>
            <w:tcBorders>
              <w:top w:val="nil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432FA7" w14:textId="1436FC0D" w:rsidR="00CA348B" w:rsidRPr="003118EF" w:rsidRDefault="00CA348B">
            <w:pPr>
              <w:spacing w:after="0"/>
              <w:jc w:val="center"/>
              <w:rPr>
                <w:rFonts w:ascii="Arial" w:eastAsia="Helvetica Neue" w:hAnsi="Arial" w:cs="Arial"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sz w:val="20"/>
                <w:szCs w:val="20"/>
              </w:rPr>
              <w:t>3.1</w:t>
            </w:r>
          </w:p>
        </w:tc>
        <w:tc>
          <w:tcPr>
            <w:tcW w:w="2961" w:type="pct"/>
            <w:tcBorders>
              <w:top w:val="nil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87DF81" w14:textId="77777777" w:rsidR="00CA348B" w:rsidRPr="003118EF" w:rsidRDefault="00870A1D">
            <w:pPr>
              <w:spacing w:after="0"/>
              <w:jc w:val="both"/>
              <w:rPr>
                <w:rFonts w:ascii="Arial" w:eastAsia="Helvetica Neue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</w:rPr>
                <w:tag w:val="goog_rdk_28"/>
                <w:id w:val="-716566862"/>
              </w:sdtPr>
              <w:sdtEndPr/>
              <w:sdtContent>
                <w:r w:rsidR="00CA348B" w:rsidRPr="003118EF">
                  <w:rPr>
                    <w:rFonts w:ascii="Arial" w:eastAsia="Arial" w:hAnsi="Arial" w:cs="Arial"/>
                    <w:sz w:val="20"/>
                    <w:szCs w:val="20"/>
                  </w:rPr>
                  <w:t xml:space="preserve"> Relevanța și justificarea selecției corpusului</w:t>
                </w:r>
              </w:sdtContent>
            </w:sdt>
          </w:p>
        </w:tc>
        <w:tc>
          <w:tcPr>
            <w:tcW w:w="530" w:type="pct"/>
            <w:tcBorders>
              <w:top w:val="nil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96166D" w14:textId="77777777" w:rsidR="00CA348B" w:rsidRPr="003118EF" w:rsidRDefault="00CA348B" w:rsidP="00CA348B">
            <w:pPr>
              <w:spacing w:after="0"/>
              <w:jc w:val="center"/>
              <w:rPr>
                <w:rFonts w:ascii="Arial" w:eastAsia="Helvetica Neue" w:hAnsi="Arial" w:cs="Arial"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sz w:val="20"/>
                <w:szCs w:val="20"/>
              </w:rPr>
              <w:t>1</w:t>
            </w:r>
          </w:p>
        </w:tc>
        <w:tc>
          <w:tcPr>
            <w:tcW w:w="427" w:type="pct"/>
            <w:tcBorders>
              <w:top w:val="nil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E74724" w14:textId="77777777" w:rsidR="00CA348B" w:rsidRPr="003118EF" w:rsidRDefault="00CA348B" w:rsidP="00CA348B">
            <w:pPr>
              <w:spacing w:after="0"/>
              <w:jc w:val="center"/>
              <w:rPr>
                <w:rFonts w:ascii="Arial" w:eastAsia="Helvetica Neue" w:hAnsi="Arial" w:cs="Arial"/>
                <w:sz w:val="20"/>
                <w:szCs w:val="20"/>
              </w:rPr>
            </w:pPr>
          </w:p>
        </w:tc>
      </w:tr>
      <w:tr w:rsidR="00CA348B" w:rsidRPr="003118EF" w14:paraId="15EBF16E" w14:textId="77777777" w:rsidTr="00CA348B">
        <w:trPr>
          <w:trHeight w:val="113"/>
        </w:trPr>
        <w:tc>
          <w:tcPr>
            <w:tcW w:w="878" w:type="pct"/>
            <w:vMerge/>
            <w:tcBorders>
              <w:left w:val="single" w:sz="6" w:space="0" w:color="AAAAAA"/>
              <w:right w:val="single" w:sz="6" w:space="0" w:color="AAAAAA"/>
            </w:tcBorders>
          </w:tcPr>
          <w:p w14:paraId="015EDB8A" w14:textId="77777777" w:rsidR="00CA348B" w:rsidRPr="00CA348B" w:rsidRDefault="00CA348B" w:rsidP="00CA348B">
            <w:pPr>
              <w:spacing w:after="0"/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3" w:type="pct"/>
            <w:tcBorders>
              <w:top w:val="nil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D08A0E" w14:textId="19C3A35D" w:rsidR="00CA348B" w:rsidRPr="003118EF" w:rsidRDefault="00CA348B">
            <w:pPr>
              <w:spacing w:after="0"/>
              <w:jc w:val="center"/>
              <w:rPr>
                <w:rFonts w:ascii="Arial" w:eastAsia="Helvetica Neue" w:hAnsi="Arial" w:cs="Arial"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sz w:val="20"/>
                <w:szCs w:val="20"/>
              </w:rPr>
              <w:t>3.2</w:t>
            </w:r>
          </w:p>
        </w:tc>
        <w:tc>
          <w:tcPr>
            <w:tcW w:w="2961" w:type="pct"/>
            <w:tcBorders>
              <w:top w:val="nil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4CFF31" w14:textId="77777777" w:rsidR="00CA348B" w:rsidRPr="003118EF" w:rsidRDefault="00CA348B">
            <w:pPr>
              <w:spacing w:after="0"/>
              <w:jc w:val="both"/>
              <w:rPr>
                <w:rFonts w:ascii="Arial" w:eastAsia="Helvetica Neue" w:hAnsi="Arial" w:cs="Arial"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sz w:val="20"/>
                <w:szCs w:val="20"/>
              </w:rPr>
              <w:t xml:space="preserve"> Aplicarea consecventă a metodelor pe corpus</w:t>
            </w:r>
          </w:p>
        </w:tc>
        <w:tc>
          <w:tcPr>
            <w:tcW w:w="530" w:type="pct"/>
            <w:tcBorders>
              <w:top w:val="nil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E6FF46" w14:textId="77777777" w:rsidR="00CA348B" w:rsidRPr="003118EF" w:rsidRDefault="00CA348B" w:rsidP="00CA348B">
            <w:pPr>
              <w:spacing w:after="0"/>
              <w:jc w:val="center"/>
              <w:rPr>
                <w:rFonts w:ascii="Arial" w:eastAsia="Helvetica Neue" w:hAnsi="Arial" w:cs="Arial"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sz w:val="20"/>
                <w:szCs w:val="20"/>
              </w:rPr>
              <w:t>1</w:t>
            </w:r>
          </w:p>
        </w:tc>
        <w:tc>
          <w:tcPr>
            <w:tcW w:w="427" w:type="pct"/>
            <w:tcBorders>
              <w:top w:val="nil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DBFFA9" w14:textId="77777777" w:rsidR="00CA348B" w:rsidRPr="003118EF" w:rsidRDefault="00CA348B" w:rsidP="00CA348B">
            <w:pPr>
              <w:spacing w:after="0"/>
              <w:jc w:val="center"/>
              <w:rPr>
                <w:rFonts w:ascii="Arial" w:eastAsia="Helvetica Neue" w:hAnsi="Arial" w:cs="Arial"/>
                <w:sz w:val="20"/>
                <w:szCs w:val="20"/>
              </w:rPr>
            </w:pPr>
          </w:p>
        </w:tc>
      </w:tr>
      <w:tr w:rsidR="00CA348B" w:rsidRPr="003118EF" w14:paraId="63559F9B" w14:textId="77777777" w:rsidTr="00CA348B">
        <w:trPr>
          <w:trHeight w:val="113"/>
        </w:trPr>
        <w:tc>
          <w:tcPr>
            <w:tcW w:w="878" w:type="pct"/>
            <w:vMerge/>
            <w:tcBorders>
              <w:left w:val="single" w:sz="6" w:space="0" w:color="AAAAAA"/>
              <w:right w:val="single" w:sz="6" w:space="0" w:color="AAAAAA"/>
            </w:tcBorders>
          </w:tcPr>
          <w:p w14:paraId="6A1B6A9F" w14:textId="77777777" w:rsidR="00CA348B" w:rsidRPr="00CA348B" w:rsidRDefault="00CA348B" w:rsidP="00CA348B">
            <w:pPr>
              <w:spacing w:after="0"/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3" w:type="pct"/>
            <w:tcBorders>
              <w:top w:val="nil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99C62E" w14:textId="2F18EBD1" w:rsidR="00CA348B" w:rsidRPr="003118EF" w:rsidRDefault="00CA348B">
            <w:pPr>
              <w:spacing w:after="0"/>
              <w:jc w:val="center"/>
              <w:rPr>
                <w:rFonts w:ascii="Arial" w:eastAsia="Helvetica Neue" w:hAnsi="Arial" w:cs="Arial"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sz w:val="20"/>
                <w:szCs w:val="20"/>
              </w:rPr>
              <w:t>3.3</w:t>
            </w:r>
          </w:p>
        </w:tc>
        <w:tc>
          <w:tcPr>
            <w:tcW w:w="2961" w:type="pct"/>
            <w:tcBorders>
              <w:top w:val="nil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54958D" w14:textId="77777777" w:rsidR="00CA348B" w:rsidRPr="003118EF" w:rsidRDefault="00CA348B">
            <w:pPr>
              <w:spacing w:after="0"/>
              <w:jc w:val="both"/>
              <w:rPr>
                <w:rFonts w:ascii="Arial" w:eastAsia="Helvetica Neue" w:hAnsi="Arial" w:cs="Arial"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sz w:val="20"/>
                <w:szCs w:val="20"/>
              </w:rPr>
              <w:t xml:space="preserve"> Utilizarea și interpretarea surselor în raport cu premisele cercetării</w:t>
            </w:r>
          </w:p>
        </w:tc>
        <w:tc>
          <w:tcPr>
            <w:tcW w:w="530" w:type="pct"/>
            <w:tcBorders>
              <w:top w:val="nil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F9F699" w14:textId="77777777" w:rsidR="00CA348B" w:rsidRPr="003118EF" w:rsidRDefault="00CA348B" w:rsidP="00CA348B">
            <w:pPr>
              <w:spacing w:after="0"/>
              <w:jc w:val="center"/>
              <w:rPr>
                <w:rFonts w:ascii="Arial" w:eastAsia="Helvetica Neue" w:hAnsi="Arial" w:cs="Arial"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sz w:val="20"/>
                <w:szCs w:val="20"/>
              </w:rPr>
              <w:t>1</w:t>
            </w:r>
          </w:p>
        </w:tc>
        <w:tc>
          <w:tcPr>
            <w:tcW w:w="427" w:type="pct"/>
            <w:tcBorders>
              <w:top w:val="nil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762427" w14:textId="77777777" w:rsidR="00CA348B" w:rsidRPr="003118EF" w:rsidRDefault="00CA348B" w:rsidP="00CA348B">
            <w:pPr>
              <w:spacing w:after="0"/>
              <w:jc w:val="center"/>
              <w:rPr>
                <w:rFonts w:ascii="Arial" w:eastAsia="Helvetica Neue" w:hAnsi="Arial" w:cs="Arial"/>
                <w:sz w:val="20"/>
                <w:szCs w:val="20"/>
              </w:rPr>
            </w:pPr>
          </w:p>
        </w:tc>
      </w:tr>
      <w:tr w:rsidR="00CA348B" w:rsidRPr="003118EF" w14:paraId="362AA334" w14:textId="77777777" w:rsidTr="00CA348B">
        <w:trPr>
          <w:trHeight w:val="113"/>
        </w:trPr>
        <w:tc>
          <w:tcPr>
            <w:tcW w:w="878" w:type="pct"/>
            <w:vMerge/>
            <w:tcBorders>
              <w:left w:val="single" w:sz="6" w:space="0" w:color="AAAAAA"/>
              <w:bottom w:val="single" w:sz="6" w:space="0" w:color="AAAAAA"/>
              <w:right w:val="single" w:sz="6" w:space="0" w:color="AAAAAA"/>
            </w:tcBorders>
          </w:tcPr>
          <w:p w14:paraId="0CDCFDDC" w14:textId="77777777" w:rsidR="00CA348B" w:rsidRPr="00CA348B" w:rsidRDefault="00CA348B" w:rsidP="00CA348B">
            <w:pPr>
              <w:spacing w:after="0"/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3" w:type="pct"/>
            <w:tcBorders>
              <w:top w:val="nil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D8DEAD" w14:textId="38D635DC" w:rsidR="00CA348B" w:rsidRPr="003118EF" w:rsidRDefault="00CA348B">
            <w:pPr>
              <w:spacing w:after="0"/>
              <w:jc w:val="center"/>
              <w:rPr>
                <w:rFonts w:ascii="Arial" w:eastAsia="Helvetica Neue" w:hAnsi="Arial" w:cs="Arial"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sz w:val="20"/>
                <w:szCs w:val="20"/>
              </w:rPr>
              <w:t>3.4</w:t>
            </w:r>
          </w:p>
        </w:tc>
        <w:tc>
          <w:tcPr>
            <w:tcW w:w="2961" w:type="pct"/>
            <w:tcBorders>
              <w:top w:val="nil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E38172" w14:textId="77777777" w:rsidR="00CA348B" w:rsidRPr="003118EF" w:rsidRDefault="00CA348B">
            <w:pPr>
              <w:spacing w:after="0"/>
              <w:jc w:val="both"/>
              <w:rPr>
                <w:rFonts w:ascii="Arial" w:eastAsia="Helvetica Neue" w:hAnsi="Arial" w:cs="Arial"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sz w:val="20"/>
                <w:szCs w:val="20"/>
              </w:rPr>
              <w:t xml:space="preserve"> Articularea logică a argumentației (există continuitate între secțiuni)</w:t>
            </w:r>
          </w:p>
        </w:tc>
        <w:tc>
          <w:tcPr>
            <w:tcW w:w="530" w:type="pct"/>
            <w:tcBorders>
              <w:top w:val="nil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E9A9C9" w14:textId="77777777" w:rsidR="00CA348B" w:rsidRPr="003118EF" w:rsidRDefault="00CA348B" w:rsidP="00CA348B">
            <w:pPr>
              <w:spacing w:after="0"/>
              <w:jc w:val="center"/>
              <w:rPr>
                <w:rFonts w:ascii="Arial" w:eastAsia="Helvetica Neue" w:hAnsi="Arial" w:cs="Arial"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sz w:val="20"/>
                <w:szCs w:val="20"/>
              </w:rPr>
              <w:t>1</w:t>
            </w:r>
          </w:p>
        </w:tc>
        <w:tc>
          <w:tcPr>
            <w:tcW w:w="427" w:type="pct"/>
            <w:tcBorders>
              <w:top w:val="nil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2366C7" w14:textId="77777777" w:rsidR="00CA348B" w:rsidRPr="003118EF" w:rsidRDefault="00CA348B" w:rsidP="00CA348B">
            <w:pPr>
              <w:spacing w:after="0"/>
              <w:jc w:val="center"/>
              <w:rPr>
                <w:rFonts w:ascii="Arial" w:eastAsia="Helvetica Neue" w:hAnsi="Arial" w:cs="Arial"/>
                <w:sz w:val="20"/>
                <w:szCs w:val="20"/>
              </w:rPr>
            </w:pPr>
          </w:p>
        </w:tc>
      </w:tr>
      <w:tr w:rsidR="00CA348B" w:rsidRPr="003118EF" w14:paraId="7E7B451B" w14:textId="77777777" w:rsidTr="00CA348B">
        <w:trPr>
          <w:trHeight w:val="113"/>
        </w:trPr>
        <w:tc>
          <w:tcPr>
            <w:tcW w:w="878" w:type="pct"/>
            <w:vMerge w:val="restart"/>
            <w:tcBorders>
              <w:top w:val="nil"/>
              <w:left w:val="single" w:sz="6" w:space="0" w:color="AAAAAA"/>
              <w:right w:val="single" w:sz="6" w:space="0" w:color="AAAAAA"/>
            </w:tcBorders>
          </w:tcPr>
          <w:p w14:paraId="4601D77C" w14:textId="13FEF5F7" w:rsidR="00CA348B" w:rsidRPr="00CA348B" w:rsidRDefault="00CA348B" w:rsidP="00CA348B">
            <w:pPr>
              <w:spacing w:after="0"/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</w:pPr>
            <w:r w:rsidRPr="00CA348B"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  <w:t>Concluzii și bibliografie</w:t>
            </w:r>
          </w:p>
        </w:tc>
        <w:tc>
          <w:tcPr>
            <w:tcW w:w="203" w:type="pct"/>
            <w:tcBorders>
              <w:top w:val="nil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C3E399" w14:textId="15039899" w:rsidR="00CA348B" w:rsidRPr="003118EF" w:rsidRDefault="00CA348B">
            <w:pPr>
              <w:spacing w:after="0"/>
              <w:jc w:val="center"/>
              <w:rPr>
                <w:rFonts w:ascii="Arial" w:eastAsia="Helvetica Neue" w:hAnsi="Arial" w:cs="Arial"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sz w:val="20"/>
                <w:szCs w:val="20"/>
              </w:rPr>
              <w:t>4.1</w:t>
            </w:r>
          </w:p>
        </w:tc>
        <w:tc>
          <w:tcPr>
            <w:tcW w:w="2961" w:type="pct"/>
            <w:tcBorders>
              <w:top w:val="nil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FF3907" w14:textId="77777777" w:rsidR="00CA348B" w:rsidRPr="003118EF" w:rsidRDefault="00CA348B">
            <w:pPr>
              <w:spacing w:after="0"/>
              <w:jc w:val="both"/>
              <w:rPr>
                <w:rFonts w:ascii="Arial" w:eastAsia="Helvetica Neue" w:hAnsi="Arial" w:cs="Arial"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sz w:val="20"/>
                <w:szCs w:val="20"/>
              </w:rPr>
              <w:t xml:space="preserve"> Sinteză a argumentelor cu revenire clară la întrebarea de cercetare</w:t>
            </w:r>
          </w:p>
        </w:tc>
        <w:tc>
          <w:tcPr>
            <w:tcW w:w="530" w:type="pct"/>
            <w:tcBorders>
              <w:top w:val="nil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3B9037" w14:textId="77777777" w:rsidR="00CA348B" w:rsidRPr="003118EF" w:rsidRDefault="00CA348B" w:rsidP="00CA348B">
            <w:pPr>
              <w:spacing w:after="0"/>
              <w:jc w:val="center"/>
              <w:rPr>
                <w:rFonts w:ascii="Arial" w:eastAsia="Helvetica Neue" w:hAnsi="Arial" w:cs="Arial"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sz w:val="20"/>
                <w:szCs w:val="20"/>
              </w:rPr>
              <w:t>0,5</w:t>
            </w:r>
          </w:p>
        </w:tc>
        <w:tc>
          <w:tcPr>
            <w:tcW w:w="427" w:type="pct"/>
            <w:tcBorders>
              <w:top w:val="nil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18838C" w14:textId="77777777" w:rsidR="00CA348B" w:rsidRPr="003118EF" w:rsidRDefault="00CA348B" w:rsidP="00CA348B">
            <w:pPr>
              <w:spacing w:after="0"/>
              <w:jc w:val="center"/>
              <w:rPr>
                <w:rFonts w:ascii="Arial" w:eastAsia="Helvetica Neue" w:hAnsi="Arial" w:cs="Arial"/>
                <w:sz w:val="20"/>
                <w:szCs w:val="20"/>
              </w:rPr>
            </w:pPr>
          </w:p>
        </w:tc>
      </w:tr>
      <w:tr w:rsidR="00CA348B" w:rsidRPr="003118EF" w14:paraId="5143448D" w14:textId="77777777" w:rsidTr="00CA348B">
        <w:trPr>
          <w:trHeight w:val="113"/>
        </w:trPr>
        <w:tc>
          <w:tcPr>
            <w:tcW w:w="878" w:type="pct"/>
            <w:vMerge/>
            <w:tcBorders>
              <w:left w:val="single" w:sz="6" w:space="0" w:color="AAAAAA"/>
              <w:bottom w:val="single" w:sz="6" w:space="0" w:color="AAAAAA"/>
              <w:right w:val="single" w:sz="6" w:space="0" w:color="AAAAAA"/>
            </w:tcBorders>
          </w:tcPr>
          <w:p w14:paraId="5BF25CF2" w14:textId="77777777" w:rsidR="00CA348B" w:rsidRPr="00CA348B" w:rsidRDefault="00CA348B" w:rsidP="00CA348B">
            <w:pPr>
              <w:spacing w:after="0"/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3" w:type="pct"/>
            <w:tcBorders>
              <w:top w:val="nil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17264D" w14:textId="6A38A258" w:rsidR="00CA348B" w:rsidRPr="003118EF" w:rsidRDefault="00CA348B">
            <w:pPr>
              <w:spacing w:after="0"/>
              <w:jc w:val="center"/>
              <w:rPr>
                <w:rFonts w:ascii="Arial" w:eastAsia="Helvetica Neue" w:hAnsi="Arial" w:cs="Arial"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sz w:val="20"/>
                <w:szCs w:val="20"/>
              </w:rPr>
              <w:t>4.</w:t>
            </w:r>
            <w:r>
              <w:rPr>
                <w:rFonts w:ascii="Arial" w:eastAsia="Helvetica Neue" w:hAnsi="Arial" w:cs="Arial"/>
                <w:sz w:val="20"/>
                <w:szCs w:val="20"/>
              </w:rPr>
              <w:t>2</w:t>
            </w:r>
          </w:p>
        </w:tc>
        <w:tc>
          <w:tcPr>
            <w:tcW w:w="2961" w:type="pct"/>
            <w:tcBorders>
              <w:top w:val="nil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253DCD" w14:textId="77777777" w:rsidR="00CA348B" w:rsidRPr="003118EF" w:rsidRDefault="00CA348B">
            <w:pPr>
              <w:spacing w:after="0"/>
              <w:jc w:val="both"/>
              <w:rPr>
                <w:rFonts w:ascii="Arial" w:eastAsia="Helvetica Neue" w:hAnsi="Arial" w:cs="Arial"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sz w:val="20"/>
                <w:szCs w:val="20"/>
              </w:rPr>
              <w:t xml:space="preserve"> Calitate și număr adecvat de intrări bibliografice; </w:t>
            </w:r>
          </w:p>
          <w:p w14:paraId="40C0B58B" w14:textId="77777777" w:rsidR="00CA348B" w:rsidRPr="003118EF" w:rsidRDefault="00870A1D">
            <w:pPr>
              <w:spacing w:after="0"/>
              <w:jc w:val="both"/>
              <w:rPr>
                <w:rFonts w:ascii="Arial" w:eastAsia="Helvetica Neue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</w:rPr>
                <w:tag w:val="goog_rdk_29"/>
                <w:id w:val="-78732334"/>
              </w:sdtPr>
              <w:sdtEndPr/>
              <w:sdtContent>
                <w:r w:rsidR="00CA348B" w:rsidRPr="003118EF">
                  <w:rPr>
                    <w:rFonts w:ascii="Arial" w:eastAsia="Arial" w:hAnsi="Arial" w:cs="Arial"/>
                    <w:sz w:val="20"/>
                    <w:szCs w:val="20"/>
                  </w:rPr>
                  <w:t xml:space="preserve"> includerea de surse post-2000 și indexate </w:t>
                </w:r>
                <w:proofErr w:type="spellStart"/>
                <w:r w:rsidR="00CA348B" w:rsidRPr="003118EF">
                  <w:rPr>
                    <w:rFonts w:ascii="Arial" w:eastAsia="Arial" w:hAnsi="Arial" w:cs="Arial"/>
                    <w:sz w:val="20"/>
                    <w:szCs w:val="20"/>
                  </w:rPr>
                  <w:t>WoS</w:t>
                </w:r>
                <w:proofErr w:type="spellEnd"/>
                <w:r w:rsidR="00CA348B" w:rsidRPr="003118EF">
                  <w:rPr>
                    <w:rFonts w:ascii="Arial" w:eastAsia="Arial" w:hAnsi="Arial" w:cs="Arial"/>
                    <w:sz w:val="20"/>
                    <w:szCs w:val="20"/>
                  </w:rPr>
                  <w:t>/</w:t>
                </w:r>
                <w:proofErr w:type="spellStart"/>
                <w:r w:rsidR="00CA348B" w:rsidRPr="003118EF">
                  <w:rPr>
                    <w:rFonts w:ascii="Arial" w:eastAsia="Arial" w:hAnsi="Arial" w:cs="Arial"/>
                    <w:sz w:val="20"/>
                    <w:szCs w:val="20"/>
                  </w:rPr>
                  <w:t>Scopus</w:t>
                </w:r>
                <w:proofErr w:type="spellEnd"/>
              </w:sdtContent>
            </w:sdt>
          </w:p>
        </w:tc>
        <w:tc>
          <w:tcPr>
            <w:tcW w:w="530" w:type="pct"/>
            <w:tcBorders>
              <w:top w:val="nil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0167B1" w14:textId="77777777" w:rsidR="00CA348B" w:rsidRPr="003118EF" w:rsidRDefault="00CA348B" w:rsidP="00CA348B">
            <w:pPr>
              <w:spacing w:after="0"/>
              <w:jc w:val="center"/>
              <w:rPr>
                <w:rFonts w:ascii="Arial" w:eastAsia="Helvetica Neue" w:hAnsi="Arial" w:cs="Arial"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sz w:val="20"/>
                <w:szCs w:val="20"/>
              </w:rPr>
              <w:t>0,5</w:t>
            </w:r>
          </w:p>
        </w:tc>
        <w:tc>
          <w:tcPr>
            <w:tcW w:w="427" w:type="pct"/>
            <w:tcBorders>
              <w:top w:val="nil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F3D51C" w14:textId="77777777" w:rsidR="00CA348B" w:rsidRPr="003118EF" w:rsidRDefault="00CA348B" w:rsidP="00CA348B">
            <w:pPr>
              <w:spacing w:after="0"/>
              <w:jc w:val="center"/>
              <w:rPr>
                <w:rFonts w:ascii="Arial" w:eastAsia="Helvetica Neue" w:hAnsi="Arial" w:cs="Arial"/>
                <w:sz w:val="20"/>
                <w:szCs w:val="20"/>
              </w:rPr>
            </w:pPr>
          </w:p>
        </w:tc>
      </w:tr>
      <w:tr w:rsidR="00CA348B" w:rsidRPr="003118EF" w14:paraId="402AF34E" w14:textId="77777777" w:rsidTr="00CA348B">
        <w:trPr>
          <w:trHeight w:val="113"/>
        </w:trPr>
        <w:tc>
          <w:tcPr>
            <w:tcW w:w="878" w:type="pct"/>
            <w:vMerge w:val="restart"/>
            <w:tcBorders>
              <w:top w:val="nil"/>
              <w:left w:val="single" w:sz="6" w:space="0" w:color="AAAAAA"/>
              <w:right w:val="single" w:sz="6" w:space="0" w:color="AAAAAA"/>
            </w:tcBorders>
          </w:tcPr>
          <w:p w14:paraId="0C59E233" w14:textId="3B1556E2" w:rsidR="00CA348B" w:rsidRPr="00CA348B" w:rsidRDefault="00CA348B" w:rsidP="00CA348B">
            <w:pPr>
              <w:spacing w:after="0"/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</w:pPr>
            <w:r w:rsidRPr="00CA348B"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  <w:t>Redactare</w:t>
            </w:r>
          </w:p>
        </w:tc>
        <w:tc>
          <w:tcPr>
            <w:tcW w:w="203" w:type="pct"/>
            <w:tcBorders>
              <w:top w:val="nil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A9A39A" w14:textId="7BE49CA2" w:rsidR="00CA348B" w:rsidRPr="003118EF" w:rsidRDefault="00CA348B">
            <w:pPr>
              <w:spacing w:after="0"/>
              <w:jc w:val="center"/>
              <w:rPr>
                <w:rFonts w:ascii="Arial" w:eastAsia="Helvetica Neue" w:hAnsi="Arial" w:cs="Arial"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sz w:val="20"/>
                <w:szCs w:val="20"/>
              </w:rPr>
              <w:t>5.1</w:t>
            </w:r>
          </w:p>
        </w:tc>
        <w:tc>
          <w:tcPr>
            <w:tcW w:w="2961" w:type="pct"/>
            <w:tcBorders>
              <w:top w:val="nil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F5FE46" w14:textId="77777777" w:rsidR="00CA348B" w:rsidRPr="003118EF" w:rsidRDefault="00CA348B">
            <w:pPr>
              <w:spacing w:after="0"/>
              <w:jc w:val="both"/>
              <w:rPr>
                <w:rFonts w:ascii="Arial" w:eastAsia="Helvetica Neue" w:hAnsi="Arial" w:cs="Arial"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sz w:val="20"/>
                <w:szCs w:val="20"/>
              </w:rPr>
              <w:t xml:space="preserve"> Claritate, precizie terminologică, coerență stilistică</w:t>
            </w:r>
          </w:p>
        </w:tc>
        <w:tc>
          <w:tcPr>
            <w:tcW w:w="530" w:type="pct"/>
            <w:tcBorders>
              <w:top w:val="nil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28872B" w14:textId="77777777" w:rsidR="00CA348B" w:rsidRPr="003118EF" w:rsidRDefault="00CA348B" w:rsidP="00CA348B">
            <w:pPr>
              <w:spacing w:after="0"/>
              <w:jc w:val="center"/>
              <w:rPr>
                <w:rFonts w:ascii="Arial" w:eastAsia="Helvetica Neue" w:hAnsi="Arial" w:cs="Arial"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sz w:val="20"/>
                <w:szCs w:val="20"/>
              </w:rPr>
              <w:t>0,5</w:t>
            </w:r>
          </w:p>
        </w:tc>
        <w:tc>
          <w:tcPr>
            <w:tcW w:w="427" w:type="pct"/>
            <w:tcBorders>
              <w:top w:val="nil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D637E5" w14:textId="77777777" w:rsidR="00CA348B" w:rsidRPr="003118EF" w:rsidRDefault="00CA348B" w:rsidP="00CA348B">
            <w:pPr>
              <w:spacing w:after="0"/>
              <w:jc w:val="center"/>
              <w:rPr>
                <w:rFonts w:ascii="Arial" w:eastAsia="Helvetica Neue" w:hAnsi="Arial" w:cs="Arial"/>
                <w:sz w:val="20"/>
                <w:szCs w:val="20"/>
              </w:rPr>
            </w:pPr>
          </w:p>
        </w:tc>
      </w:tr>
      <w:tr w:rsidR="00CA348B" w:rsidRPr="003118EF" w14:paraId="603FFA9F" w14:textId="77777777" w:rsidTr="00CA348B">
        <w:trPr>
          <w:trHeight w:val="113"/>
        </w:trPr>
        <w:tc>
          <w:tcPr>
            <w:tcW w:w="878" w:type="pct"/>
            <w:vMerge/>
            <w:tcBorders>
              <w:left w:val="single" w:sz="6" w:space="0" w:color="AAAAAA"/>
              <w:bottom w:val="single" w:sz="6" w:space="0" w:color="AAAAAA"/>
              <w:right w:val="single" w:sz="6" w:space="0" w:color="AAAAAA"/>
            </w:tcBorders>
          </w:tcPr>
          <w:p w14:paraId="227A6736" w14:textId="77777777" w:rsidR="00CA348B" w:rsidRPr="003118EF" w:rsidRDefault="00CA348B">
            <w:pPr>
              <w:spacing w:after="0"/>
              <w:jc w:val="center"/>
              <w:rPr>
                <w:rFonts w:ascii="Arial" w:eastAsia="Helvetica Neue" w:hAnsi="Arial" w:cs="Arial"/>
                <w:sz w:val="20"/>
                <w:szCs w:val="20"/>
              </w:rPr>
            </w:pPr>
          </w:p>
        </w:tc>
        <w:tc>
          <w:tcPr>
            <w:tcW w:w="203" w:type="pct"/>
            <w:tcBorders>
              <w:top w:val="nil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C4CA22" w14:textId="6F476F01" w:rsidR="00CA348B" w:rsidRPr="003118EF" w:rsidRDefault="00CA348B">
            <w:pPr>
              <w:spacing w:after="0"/>
              <w:jc w:val="center"/>
              <w:rPr>
                <w:rFonts w:ascii="Arial" w:eastAsia="Helvetica Neue" w:hAnsi="Arial" w:cs="Arial"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sz w:val="20"/>
                <w:szCs w:val="20"/>
              </w:rPr>
              <w:t>5.2</w:t>
            </w:r>
          </w:p>
        </w:tc>
        <w:tc>
          <w:tcPr>
            <w:tcW w:w="2961" w:type="pct"/>
            <w:tcBorders>
              <w:top w:val="nil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8B492C" w14:textId="77777777" w:rsidR="00CA348B" w:rsidRPr="003118EF" w:rsidRDefault="00CA348B">
            <w:pPr>
              <w:spacing w:after="0"/>
              <w:jc w:val="both"/>
              <w:rPr>
                <w:rFonts w:ascii="Arial" w:eastAsia="Helvetica Neue" w:hAnsi="Arial" w:cs="Arial"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sz w:val="20"/>
                <w:szCs w:val="20"/>
              </w:rPr>
              <w:t xml:space="preserve"> Aspectul grafic general</w:t>
            </w:r>
          </w:p>
        </w:tc>
        <w:tc>
          <w:tcPr>
            <w:tcW w:w="530" w:type="pct"/>
            <w:tcBorders>
              <w:top w:val="nil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83207C" w14:textId="77777777" w:rsidR="00CA348B" w:rsidRPr="003118EF" w:rsidRDefault="00CA348B" w:rsidP="00CA348B">
            <w:pPr>
              <w:spacing w:after="0"/>
              <w:jc w:val="center"/>
              <w:rPr>
                <w:rFonts w:ascii="Arial" w:eastAsia="Helvetica Neue" w:hAnsi="Arial" w:cs="Arial"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sz w:val="20"/>
                <w:szCs w:val="20"/>
              </w:rPr>
              <w:t>0,5</w:t>
            </w:r>
          </w:p>
        </w:tc>
        <w:tc>
          <w:tcPr>
            <w:tcW w:w="427" w:type="pct"/>
            <w:tcBorders>
              <w:top w:val="nil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82067E" w14:textId="77777777" w:rsidR="00CA348B" w:rsidRPr="003118EF" w:rsidRDefault="00CA348B" w:rsidP="00CA348B">
            <w:pPr>
              <w:spacing w:after="0"/>
              <w:jc w:val="center"/>
              <w:rPr>
                <w:rFonts w:ascii="Arial" w:eastAsia="Helvetica Neue" w:hAnsi="Arial" w:cs="Arial"/>
                <w:sz w:val="20"/>
                <w:szCs w:val="20"/>
              </w:rPr>
            </w:pPr>
          </w:p>
        </w:tc>
      </w:tr>
      <w:tr w:rsidR="00CA348B" w:rsidRPr="003118EF" w14:paraId="063F2BA4" w14:textId="77777777" w:rsidTr="00CA348B">
        <w:trPr>
          <w:trHeight w:val="113"/>
        </w:trPr>
        <w:tc>
          <w:tcPr>
            <w:tcW w:w="4043" w:type="pct"/>
            <w:gridSpan w:val="3"/>
            <w:tcBorders>
              <w:top w:val="nil"/>
              <w:left w:val="single" w:sz="6" w:space="0" w:color="AAAAAA"/>
              <w:bottom w:val="single" w:sz="6" w:space="0" w:color="AAAAAA"/>
              <w:right w:val="single" w:sz="6" w:space="0" w:color="AAAAAA"/>
            </w:tcBorders>
          </w:tcPr>
          <w:p w14:paraId="117E805A" w14:textId="4CD6412F" w:rsidR="00CA348B" w:rsidRPr="003118EF" w:rsidRDefault="00CA348B">
            <w:pPr>
              <w:spacing w:after="0"/>
              <w:rPr>
                <w:rFonts w:ascii="Arial" w:eastAsia="Helvetica Neue" w:hAnsi="Arial" w:cs="Arial"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sz w:val="20"/>
                <w:szCs w:val="20"/>
              </w:rPr>
              <w:t xml:space="preserve"> Punct din oficiu</w:t>
            </w:r>
          </w:p>
        </w:tc>
        <w:tc>
          <w:tcPr>
            <w:tcW w:w="530" w:type="pct"/>
            <w:tcBorders>
              <w:top w:val="nil"/>
              <w:left w:val="nil"/>
              <w:bottom w:val="single" w:sz="6" w:space="0" w:color="AAAAAA"/>
              <w:right w:val="single" w:sz="6" w:space="0" w:color="AAAAA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0EC753" w14:textId="77777777" w:rsidR="00CA348B" w:rsidRPr="003118EF" w:rsidRDefault="00CA348B" w:rsidP="00CA348B">
            <w:pPr>
              <w:spacing w:after="0"/>
              <w:jc w:val="center"/>
              <w:rPr>
                <w:rFonts w:ascii="Arial" w:eastAsia="Helvetica Neue" w:hAnsi="Arial" w:cs="Arial"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sz w:val="20"/>
                <w:szCs w:val="20"/>
              </w:rPr>
              <w:t>1</w:t>
            </w:r>
          </w:p>
        </w:tc>
        <w:tc>
          <w:tcPr>
            <w:tcW w:w="427" w:type="pct"/>
            <w:tcBorders>
              <w:top w:val="nil"/>
              <w:left w:val="nil"/>
              <w:bottom w:val="single" w:sz="6" w:space="0" w:color="AAAAAA"/>
              <w:right w:val="single" w:sz="6" w:space="0" w:color="AAAAA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191B1" w14:textId="77777777" w:rsidR="00CA348B" w:rsidRPr="003118EF" w:rsidRDefault="00CA348B" w:rsidP="00CA348B">
            <w:pPr>
              <w:spacing w:after="0"/>
              <w:jc w:val="center"/>
              <w:rPr>
                <w:rFonts w:ascii="Arial" w:eastAsia="Helvetica Neue" w:hAnsi="Arial" w:cs="Arial"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sz w:val="20"/>
                <w:szCs w:val="20"/>
              </w:rPr>
              <w:t>1</w:t>
            </w:r>
          </w:p>
        </w:tc>
      </w:tr>
      <w:tr w:rsidR="00CA348B" w:rsidRPr="003118EF" w14:paraId="5738F39C" w14:textId="77777777" w:rsidTr="00CA348B">
        <w:trPr>
          <w:trHeight w:val="113"/>
        </w:trPr>
        <w:tc>
          <w:tcPr>
            <w:tcW w:w="4573" w:type="pct"/>
            <w:gridSpan w:val="4"/>
            <w:tcBorders>
              <w:top w:val="nil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CFE2F3"/>
          </w:tcPr>
          <w:p w14:paraId="4079DB44" w14:textId="6491F589" w:rsidR="00CA348B" w:rsidRPr="003118EF" w:rsidRDefault="00CA348B">
            <w:pPr>
              <w:spacing w:after="0"/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</w:pPr>
            <w:r w:rsidRPr="003118EF"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  <w:t xml:space="preserve"> PUNCTAJ TOTAL/NOTĂ PROPUSĂ</w:t>
            </w:r>
          </w:p>
        </w:tc>
        <w:tc>
          <w:tcPr>
            <w:tcW w:w="427" w:type="pct"/>
            <w:tcBorders>
              <w:top w:val="nil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CFE2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DD8B62" w14:textId="77777777" w:rsidR="00CA348B" w:rsidRPr="003118EF" w:rsidRDefault="00CA348B">
            <w:pPr>
              <w:spacing w:after="0"/>
              <w:jc w:val="center"/>
              <w:rPr>
                <w:rFonts w:ascii="Arial" w:eastAsia="Helvetica Neue" w:hAnsi="Arial" w:cs="Arial"/>
                <w:b/>
                <w:bCs/>
                <w:sz w:val="20"/>
                <w:szCs w:val="20"/>
              </w:rPr>
            </w:pPr>
          </w:p>
        </w:tc>
      </w:tr>
    </w:tbl>
    <w:p w14:paraId="443FDDB7" w14:textId="612996CD" w:rsidR="0014354A" w:rsidRDefault="0014354A">
      <w:pPr>
        <w:spacing w:after="0"/>
        <w:jc w:val="both"/>
        <w:rPr>
          <w:rFonts w:ascii="Arial" w:eastAsia="Helvetica Neue" w:hAnsi="Arial" w:cs="Arial"/>
          <w:b/>
          <w:bCs/>
          <w:sz w:val="20"/>
          <w:szCs w:val="20"/>
        </w:rPr>
      </w:pPr>
    </w:p>
    <w:p w14:paraId="138B2585" w14:textId="77777777" w:rsidR="0014354A" w:rsidRPr="003118EF" w:rsidRDefault="0014354A">
      <w:pPr>
        <w:spacing w:after="0"/>
        <w:jc w:val="both"/>
        <w:rPr>
          <w:rFonts w:ascii="Arial" w:eastAsia="Helvetica Neue" w:hAnsi="Arial" w:cs="Arial"/>
          <w:b/>
          <w:bCs/>
          <w:sz w:val="20"/>
          <w:szCs w:val="20"/>
        </w:rPr>
      </w:pPr>
    </w:p>
    <w:p w14:paraId="756E69FE" w14:textId="208DD8E6" w:rsidR="004E0AB3" w:rsidRPr="003118EF" w:rsidRDefault="003619F8" w:rsidP="003118EF">
      <w:pPr>
        <w:spacing w:after="0"/>
        <w:jc w:val="both"/>
        <w:rPr>
          <w:rFonts w:ascii="Arial" w:eastAsia="Helvetica Neue" w:hAnsi="Arial" w:cs="Arial"/>
          <w:b/>
          <w:bCs/>
          <w:sz w:val="20"/>
          <w:szCs w:val="20"/>
        </w:rPr>
      </w:pPr>
      <w:r w:rsidRPr="003118EF">
        <w:rPr>
          <w:rFonts w:ascii="Arial" w:eastAsia="Helvetica Neue" w:hAnsi="Arial" w:cs="Arial"/>
          <w:b/>
          <w:bCs/>
          <w:sz w:val="20"/>
          <w:szCs w:val="20"/>
        </w:rPr>
        <w:t>Data:</w:t>
      </w:r>
      <w:r w:rsidRPr="003118EF">
        <w:rPr>
          <w:rFonts w:ascii="Arial" w:eastAsia="Helvetica Neue" w:hAnsi="Arial" w:cs="Arial"/>
          <w:b/>
          <w:bCs/>
          <w:sz w:val="20"/>
          <w:szCs w:val="20"/>
        </w:rPr>
        <w:tab/>
      </w:r>
      <w:r w:rsidRPr="003118EF">
        <w:rPr>
          <w:rFonts w:ascii="Arial" w:eastAsia="Helvetica Neue" w:hAnsi="Arial" w:cs="Arial"/>
          <w:b/>
          <w:bCs/>
          <w:sz w:val="20"/>
          <w:szCs w:val="20"/>
        </w:rPr>
        <w:tab/>
      </w:r>
      <w:r w:rsidRPr="003118EF">
        <w:rPr>
          <w:rFonts w:ascii="Arial" w:eastAsia="Helvetica Neue" w:hAnsi="Arial" w:cs="Arial"/>
          <w:b/>
          <w:bCs/>
          <w:sz w:val="20"/>
          <w:szCs w:val="20"/>
        </w:rPr>
        <w:tab/>
      </w:r>
      <w:r w:rsidRPr="003118EF">
        <w:rPr>
          <w:rFonts w:ascii="Arial" w:eastAsia="Helvetica Neue" w:hAnsi="Arial" w:cs="Arial"/>
          <w:b/>
          <w:bCs/>
          <w:sz w:val="20"/>
          <w:szCs w:val="20"/>
        </w:rPr>
        <w:tab/>
      </w:r>
      <w:r w:rsidRPr="003118EF">
        <w:rPr>
          <w:rFonts w:ascii="Arial" w:eastAsia="Helvetica Neue" w:hAnsi="Arial" w:cs="Arial"/>
          <w:b/>
          <w:bCs/>
          <w:sz w:val="20"/>
          <w:szCs w:val="20"/>
        </w:rPr>
        <w:tab/>
      </w:r>
      <w:r w:rsidRPr="003118EF">
        <w:rPr>
          <w:rFonts w:ascii="Arial" w:eastAsia="Helvetica Neue" w:hAnsi="Arial" w:cs="Arial"/>
          <w:b/>
          <w:bCs/>
          <w:sz w:val="20"/>
          <w:szCs w:val="20"/>
        </w:rPr>
        <w:tab/>
      </w:r>
      <w:r w:rsidRPr="003118EF">
        <w:rPr>
          <w:rFonts w:ascii="Arial" w:eastAsia="Helvetica Neue" w:hAnsi="Arial" w:cs="Arial"/>
          <w:b/>
          <w:bCs/>
          <w:sz w:val="20"/>
          <w:szCs w:val="20"/>
        </w:rPr>
        <w:tab/>
      </w:r>
      <w:r w:rsidRPr="003118EF">
        <w:rPr>
          <w:rFonts w:ascii="Arial" w:eastAsia="Helvetica Neue" w:hAnsi="Arial" w:cs="Arial"/>
          <w:b/>
          <w:bCs/>
          <w:sz w:val="20"/>
          <w:szCs w:val="20"/>
        </w:rPr>
        <w:tab/>
      </w:r>
      <w:r w:rsidRPr="003118EF">
        <w:rPr>
          <w:rFonts w:ascii="Arial" w:eastAsia="Helvetica Neue" w:hAnsi="Arial" w:cs="Arial"/>
          <w:b/>
          <w:bCs/>
          <w:sz w:val="20"/>
          <w:szCs w:val="20"/>
        </w:rPr>
        <w:tab/>
      </w:r>
      <w:r w:rsidRPr="003118EF">
        <w:rPr>
          <w:rFonts w:ascii="Arial" w:eastAsia="Helvetica Neue" w:hAnsi="Arial" w:cs="Arial"/>
          <w:b/>
          <w:bCs/>
          <w:sz w:val="20"/>
          <w:szCs w:val="20"/>
        </w:rPr>
        <w:tab/>
        <w:t>Semnătura:</w:t>
      </w:r>
    </w:p>
    <w:sectPr w:rsidR="004E0AB3" w:rsidRPr="003118EF">
      <w:headerReference w:type="default" r:id="rId8"/>
      <w:footerReference w:type="default" r:id="rId9"/>
      <w:headerReference w:type="first" r:id="rId10"/>
      <w:footerReference w:type="first" r:id="rId11"/>
      <w:pgSz w:w="11907" w:h="16839"/>
      <w:pgMar w:top="720" w:right="720" w:bottom="720" w:left="720" w:header="283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DA18A" w14:textId="77777777" w:rsidR="00870A1D" w:rsidRDefault="00870A1D">
      <w:pPr>
        <w:spacing w:after="0" w:line="240" w:lineRule="auto"/>
      </w:pPr>
      <w:r>
        <w:separator/>
      </w:r>
    </w:p>
  </w:endnote>
  <w:endnote w:type="continuationSeparator" w:id="0">
    <w:p w14:paraId="3888BF92" w14:textId="77777777" w:rsidR="00870A1D" w:rsidRDefault="00870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C95E138-E188-344A-B315-6FD3FD8C7C6A}"/>
    <w:embedBold r:id="rId2" w:fontKey="{F2505ACC-B833-6B44-A84E-9BE68F9EC16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0BB187A-6590-FB4F-B748-58B65C47F70F}"/>
    <w:embedBold r:id="rId4" w:fontKey="{FE0D4D27-7B60-E94C-984C-438781F559DE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46F9C9E7-25C1-2744-87E6-A2B92A77B33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EE222AC1-4562-E141-A4E2-11D821942E0F}"/>
    <w:embedBold r:id="rId10" w:fontKey="{298E5253-AF7C-0249-B25C-E32633243A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D9710CF3-7606-3048-830E-221BB7D412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165A5" w14:textId="77777777" w:rsidR="004E0AB3" w:rsidRDefault="00870A1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9540"/>
      </w:tabs>
      <w:spacing w:after="0" w:line="240" w:lineRule="auto"/>
      <w:rPr>
        <w:rFonts w:ascii="Helvetica Neue" w:eastAsia="Helvetica Neue" w:hAnsi="Helvetica Neue" w:cs="Helvetica Neue"/>
        <w:b/>
        <w:bCs/>
        <w:color w:val="0B2F63"/>
      </w:rPr>
    </w:pPr>
    <w:r>
      <w:rPr>
        <w:noProof/>
      </w:rPr>
      <w:pict w14:anchorId="7F2B0E37">
        <v:rect id="_x0000_i1025" alt="" style="width:451.3pt;height:.05pt;mso-width-percent:0;mso-height-percent:0;mso-width-percent:0;mso-height-percent:0" o:hralign="center" o:hrstd="t" o:hr="t" fillcolor="#a0a0a0" stroked="f"/>
      </w:pict>
    </w:r>
    <w:r w:rsidR="003619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ACD7BB9" wp14:editId="28102F64">
              <wp:simplePos x="0" y="0"/>
              <wp:positionH relativeFrom="column">
                <wp:posOffset>-12213</wp:posOffset>
              </wp:positionH>
              <wp:positionV relativeFrom="paragraph">
                <wp:posOffset>71565</wp:posOffset>
              </wp:positionV>
              <wp:extent cx="15875" cy="15875"/>
              <wp:effectExtent l="0" t="0" r="0" b="0"/>
              <wp:wrapNone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25903" y="3780000"/>
                        <a:ext cx="6640195" cy="0"/>
                      </a:xfrm>
                      <a:prstGeom prst="straightConnector1">
                        <a:avLst/>
                      </a:prstGeom>
                      <a:noFill/>
                      <a:ln w="15875" cap="flat" cmpd="sng">
                        <a:solidFill>
                          <a:srgbClr val="0B2F63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-12213</wp:posOffset>
              </wp:positionH>
              <wp:positionV relativeFrom="paragraph">
                <wp:posOffset>71565</wp:posOffset>
              </wp:positionV>
              <wp:extent cx="15875" cy="15875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875" cy="158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Style w:val="a7"/>
      <w:tblW w:w="10466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5233"/>
      <w:gridCol w:w="5233"/>
    </w:tblGrid>
    <w:tr w:rsidR="004E0AB3" w14:paraId="78197D04" w14:textId="77777777">
      <w:tc>
        <w:tcPr>
          <w:tcW w:w="5233" w:type="dxa"/>
          <w:tcBorders>
            <w:top w:val="nil"/>
            <w:left w:val="nil"/>
            <w:bottom w:val="nil"/>
            <w:right w:val="nil"/>
          </w:tcBorders>
        </w:tcPr>
        <w:p w14:paraId="19551EF2" w14:textId="77777777" w:rsidR="004E0AB3" w:rsidRDefault="003619F8">
          <w:pPr>
            <w:spacing w:after="0" w:line="240" w:lineRule="auto"/>
            <w:jc w:val="both"/>
            <w:rPr>
              <w:rFonts w:ascii="Helvetica Neue" w:eastAsia="Helvetica Neue" w:hAnsi="Helvetica Neue" w:cs="Helvetica Neue"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>Bd. Victoriei Nr. 5-7</w:t>
          </w:r>
        </w:p>
        <w:p w14:paraId="7190DFA3" w14:textId="77777777" w:rsidR="004E0AB3" w:rsidRDefault="003619F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9540"/>
            </w:tabs>
            <w:spacing w:after="0" w:line="240" w:lineRule="auto"/>
            <w:rPr>
              <w:rFonts w:ascii="Helvetica Neue" w:eastAsia="Helvetica Neue" w:hAnsi="Helvetica Neue" w:cs="Helvetica Neue"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>550024, Sibiu, România</w:t>
          </w:r>
        </w:p>
        <w:p w14:paraId="5DE05E9F" w14:textId="77777777" w:rsidR="004E0AB3" w:rsidRDefault="003619F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9540"/>
            </w:tabs>
            <w:spacing w:after="0" w:line="240" w:lineRule="auto"/>
            <w:rPr>
              <w:rFonts w:ascii="Helvetica Neue" w:eastAsia="Helvetica Neue" w:hAnsi="Helvetica Neue" w:cs="Helvetica Neue"/>
              <w:b/>
              <w:bCs/>
              <w:color w:val="0B2F63"/>
            </w:rPr>
          </w:pPr>
          <w:r>
            <w:rPr>
              <w:rFonts w:ascii="Helvetica Neue" w:eastAsia="Helvetica Neue" w:hAnsi="Helvetica Neue" w:cs="Helvetica Neue"/>
              <w:b/>
              <w:bCs/>
              <w:color w:val="0B2F63"/>
            </w:rPr>
            <w:t>litere.ulbsibiu.ro</w:t>
          </w:r>
        </w:p>
      </w:tc>
      <w:tc>
        <w:tcPr>
          <w:tcW w:w="5234" w:type="dxa"/>
          <w:tcBorders>
            <w:top w:val="nil"/>
            <w:left w:val="nil"/>
            <w:bottom w:val="nil"/>
            <w:right w:val="nil"/>
          </w:tcBorders>
        </w:tcPr>
        <w:p w14:paraId="039AD94D" w14:textId="77777777" w:rsidR="004E0AB3" w:rsidRDefault="003619F8">
          <w:pPr>
            <w:spacing w:after="0" w:line="240" w:lineRule="auto"/>
            <w:jc w:val="right"/>
            <w:rPr>
              <w:rFonts w:ascii="Helvetica Neue" w:eastAsia="Helvetica Neue" w:hAnsi="Helvetica Neue" w:cs="Helvetica Neue"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>Tel.: +40 269 21.55.56</w:t>
          </w:r>
        </w:p>
        <w:p w14:paraId="668F02C9" w14:textId="77777777" w:rsidR="004E0AB3" w:rsidRDefault="003619F8">
          <w:pPr>
            <w:spacing w:after="0" w:line="240" w:lineRule="auto"/>
            <w:jc w:val="right"/>
            <w:rPr>
              <w:rFonts w:ascii="Helvetica Neue" w:eastAsia="Helvetica Neue" w:hAnsi="Helvetica Neue" w:cs="Helvetica Neue"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>Fax: +40 269 21.27.07</w:t>
          </w:r>
        </w:p>
        <w:p w14:paraId="176AD27B" w14:textId="77777777" w:rsidR="004E0AB3" w:rsidRDefault="003619F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9540"/>
            </w:tabs>
            <w:spacing w:after="0" w:line="240" w:lineRule="auto"/>
            <w:jc w:val="right"/>
            <w:rPr>
              <w:rFonts w:ascii="Helvetica Neue" w:eastAsia="Helvetica Neue" w:hAnsi="Helvetica Neue" w:cs="Helvetica Neue"/>
              <w:b/>
              <w:bCs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>E-mail: litere@ulbsibiu.ro</w:t>
          </w:r>
          <w:r>
            <w:rPr>
              <w:rFonts w:ascii="Helvetica Neue" w:eastAsia="Helvetica Neue" w:hAnsi="Helvetica Neue" w:cs="Helvetica Neue"/>
              <w:b/>
              <w:bCs/>
              <w:color w:val="0B2F63"/>
            </w:rPr>
            <w:t xml:space="preserve"> </w:t>
          </w:r>
        </w:p>
      </w:tc>
    </w:tr>
  </w:tbl>
  <w:p w14:paraId="04DDF579" w14:textId="77777777" w:rsidR="004E0AB3" w:rsidRDefault="004E0AB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9540"/>
      </w:tabs>
      <w:spacing w:after="0" w:line="240" w:lineRule="auto"/>
      <w:rPr>
        <w:rFonts w:ascii="Helvetica Neue" w:eastAsia="Helvetica Neue" w:hAnsi="Helvetica Neue" w:cs="Helvetica Neue"/>
        <w:b/>
        <w:bCs/>
        <w:color w:val="0B2F63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E511E" w14:textId="77777777" w:rsidR="004E0AB3" w:rsidRDefault="004E0AB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DB948" w14:textId="77777777" w:rsidR="00870A1D" w:rsidRDefault="00870A1D">
      <w:pPr>
        <w:spacing w:after="0" w:line="240" w:lineRule="auto"/>
      </w:pPr>
      <w:r>
        <w:separator/>
      </w:r>
    </w:p>
  </w:footnote>
  <w:footnote w:type="continuationSeparator" w:id="0">
    <w:p w14:paraId="748ECC38" w14:textId="77777777" w:rsidR="00870A1D" w:rsidRDefault="00870A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6136D" w14:textId="77777777" w:rsidR="004E0AB3" w:rsidRDefault="004E0AB3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Helvetica Neue" w:eastAsia="Helvetica Neue" w:hAnsi="Helvetica Neue" w:cs="Helvetica Neue"/>
        <w:i/>
        <w:iCs/>
        <w:color w:val="000000"/>
      </w:rPr>
    </w:pPr>
  </w:p>
  <w:tbl>
    <w:tblPr>
      <w:tblStyle w:val="a6"/>
      <w:tblW w:w="10526" w:type="dxa"/>
      <w:tblInd w:w="-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604"/>
      <w:gridCol w:w="6922"/>
    </w:tblGrid>
    <w:tr w:rsidR="004E0AB3" w14:paraId="39B25E76" w14:textId="77777777">
      <w:trPr>
        <w:trHeight w:val="902"/>
      </w:trPr>
      <w:tc>
        <w:tcPr>
          <w:tcW w:w="3604" w:type="dxa"/>
        </w:tcPr>
        <w:p w14:paraId="0AB3FA7E" w14:textId="77777777" w:rsidR="004E0AB3" w:rsidRDefault="003619F8">
          <w:pPr>
            <w:spacing w:after="0" w:line="240" w:lineRule="auto"/>
            <w:jc w:val="right"/>
            <w:rPr>
              <w:rFonts w:ascii="Helvetica Neue" w:eastAsia="Helvetica Neue" w:hAnsi="Helvetica Neue" w:cs="Helvetica Neue"/>
              <w:b/>
              <w:bCs/>
              <w:color w:val="244061"/>
            </w:rPr>
          </w:pPr>
          <w:r>
            <w:rPr>
              <w:noProof/>
            </w:rPr>
            <w:drawing>
              <wp:anchor distT="0" distB="0" distL="0" distR="0" simplePos="0" relativeHeight="251658240" behindDoc="0" locked="0" layoutInCell="1" hidden="0" allowOverlap="1" wp14:anchorId="1DB71750" wp14:editId="14060ED7">
                <wp:simplePos x="0" y="0"/>
                <wp:positionH relativeFrom="column">
                  <wp:posOffset>28575</wp:posOffset>
                </wp:positionH>
                <wp:positionV relativeFrom="paragraph">
                  <wp:posOffset>19050</wp:posOffset>
                </wp:positionV>
                <wp:extent cx="2105025" cy="627380"/>
                <wp:effectExtent l="0" t="0" r="0" b="0"/>
                <wp:wrapNone/>
                <wp:docPr id="2" name="image1.png" descr="LOGO-NOU_2020_coli antet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LOGO-NOU_2020_coli antet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5025" cy="6273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923" w:type="dxa"/>
        </w:tcPr>
        <w:p w14:paraId="359D6899" w14:textId="77777777" w:rsidR="004E0AB3" w:rsidRDefault="003619F8">
          <w:pPr>
            <w:spacing w:after="0" w:line="240" w:lineRule="auto"/>
            <w:jc w:val="right"/>
            <w:rPr>
              <w:rFonts w:ascii="Helvetica Neue" w:eastAsia="Helvetica Neue" w:hAnsi="Helvetica Neue" w:cs="Helvetica Neue"/>
              <w:b/>
              <w:bCs/>
              <w:color w:val="0B2F63"/>
            </w:rPr>
          </w:pPr>
          <w:r>
            <w:rPr>
              <w:rFonts w:ascii="Helvetica Neue" w:eastAsia="Helvetica Neue" w:hAnsi="Helvetica Neue" w:cs="Helvetica Neue"/>
              <w:b/>
              <w:bCs/>
              <w:color w:val="0B2F63"/>
            </w:rPr>
            <w:t xml:space="preserve">Ministerul </w:t>
          </w:r>
          <w:proofErr w:type="spellStart"/>
          <w:r>
            <w:rPr>
              <w:rFonts w:ascii="Helvetica Neue" w:eastAsia="Helvetica Neue" w:hAnsi="Helvetica Neue" w:cs="Helvetica Neue"/>
              <w:b/>
              <w:bCs/>
              <w:color w:val="0B2F63"/>
            </w:rPr>
            <w:t>Educaţiei</w:t>
          </w:r>
          <w:proofErr w:type="spellEnd"/>
          <w:r>
            <w:rPr>
              <w:rFonts w:ascii="Helvetica Neue" w:eastAsia="Helvetica Neue" w:hAnsi="Helvetica Neue" w:cs="Helvetica Neue"/>
              <w:b/>
              <w:bCs/>
              <w:color w:val="0B2F63"/>
            </w:rPr>
            <w:t xml:space="preserve"> și Cercetării</w:t>
          </w:r>
        </w:p>
        <w:p w14:paraId="72C29197" w14:textId="77777777" w:rsidR="004E0AB3" w:rsidRDefault="003619F8">
          <w:pPr>
            <w:spacing w:after="0" w:line="240" w:lineRule="auto"/>
            <w:ind w:left="2880" w:hanging="1746"/>
            <w:jc w:val="right"/>
            <w:rPr>
              <w:rFonts w:ascii="Helvetica Neue" w:eastAsia="Helvetica Neue" w:hAnsi="Helvetica Neue" w:cs="Helvetica Neue"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 xml:space="preserve"> Universitatea „Lucian Blaga” din Sibiu</w:t>
          </w:r>
        </w:p>
        <w:p w14:paraId="2D585028" w14:textId="77777777" w:rsidR="004E0AB3" w:rsidRDefault="004E0AB3">
          <w:pPr>
            <w:spacing w:after="0" w:line="240" w:lineRule="auto"/>
            <w:ind w:left="2880" w:hanging="1746"/>
            <w:jc w:val="right"/>
            <w:rPr>
              <w:rFonts w:ascii="Helvetica Neue" w:eastAsia="Helvetica Neue" w:hAnsi="Helvetica Neue" w:cs="Helvetica Neue"/>
              <w:color w:val="0B2F63"/>
            </w:rPr>
          </w:pPr>
        </w:p>
        <w:p w14:paraId="3007E393" w14:textId="77777777" w:rsidR="004E0AB3" w:rsidRDefault="003619F8">
          <w:pPr>
            <w:spacing w:after="0" w:line="240" w:lineRule="auto"/>
            <w:ind w:left="2880" w:hanging="1746"/>
            <w:jc w:val="right"/>
            <w:rPr>
              <w:rFonts w:ascii="Helvetica Neue" w:eastAsia="Helvetica Neue" w:hAnsi="Helvetica Neue" w:cs="Helvetica Neue"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 xml:space="preserve">Facultatea de Litere </w:t>
          </w:r>
          <w:proofErr w:type="spellStart"/>
          <w:r>
            <w:rPr>
              <w:rFonts w:ascii="Helvetica Neue" w:eastAsia="Helvetica Neue" w:hAnsi="Helvetica Neue" w:cs="Helvetica Neue"/>
              <w:color w:val="0B2F63"/>
            </w:rPr>
            <w:t>şi</w:t>
          </w:r>
          <w:proofErr w:type="spellEnd"/>
          <w:r>
            <w:rPr>
              <w:rFonts w:ascii="Helvetica Neue" w:eastAsia="Helvetica Neue" w:hAnsi="Helvetica Neue" w:cs="Helvetica Neue"/>
              <w:color w:val="0B2F63"/>
            </w:rPr>
            <w:t xml:space="preserve"> Arte</w:t>
          </w:r>
        </w:p>
      </w:tc>
    </w:tr>
  </w:tbl>
  <w:p w14:paraId="0ADEA977" w14:textId="77777777" w:rsidR="004E0AB3" w:rsidRDefault="00870A1D">
    <w:pPr>
      <w:spacing w:after="0"/>
      <w:rPr>
        <w:color w:val="0B2F63"/>
      </w:rPr>
    </w:pPr>
    <w:r>
      <w:rPr>
        <w:noProof/>
      </w:rPr>
      <w:pict w14:anchorId="4773F91D">
        <v:rect id="_x0000_i1026" alt="" style="width:451.3pt;height:.05pt;mso-width-percent:0;mso-height-percent:0;mso-width-percent:0;mso-height-percent:0" o:hralign="center" o:hrstd="t" o:hr="t" fillcolor="#a0a0a0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CBDE6" w14:textId="77777777" w:rsidR="004E0AB3" w:rsidRDefault="004E0AB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C5CA0"/>
    <w:multiLevelType w:val="multilevel"/>
    <w:tmpl w:val="4B6CC03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2C4E56DE"/>
    <w:multiLevelType w:val="multilevel"/>
    <w:tmpl w:val="B80EA8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DCB48C8"/>
    <w:multiLevelType w:val="multilevel"/>
    <w:tmpl w:val="C90EAF1C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AC004EC"/>
    <w:multiLevelType w:val="multilevel"/>
    <w:tmpl w:val="F468FB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942423129">
    <w:abstractNumId w:val="1"/>
  </w:num>
  <w:num w:numId="2" w16cid:durableId="1569025694">
    <w:abstractNumId w:val="2"/>
  </w:num>
  <w:num w:numId="3" w16cid:durableId="1241716705">
    <w:abstractNumId w:val="0"/>
  </w:num>
  <w:num w:numId="4" w16cid:durableId="21174783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0AB3"/>
    <w:rsid w:val="000B668E"/>
    <w:rsid w:val="0014354A"/>
    <w:rsid w:val="001E0910"/>
    <w:rsid w:val="00292C44"/>
    <w:rsid w:val="003118EF"/>
    <w:rsid w:val="003619F8"/>
    <w:rsid w:val="00370EBF"/>
    <w:rsid w:val="00404456"/>
    <w:rsid w:val="004E0AB3"/>
    <w:rsid w:val="00870A1D"/>
    <w:rsid w:val="0089190B"/>
    <w:rsid w:val="00C55A57"/>
    <w:rsid w:val="00C80498"/>
    <w:rsid w:val="00CA348B"/>
    <w:rsid w:val="00D23D8D"/>
    <w:rsid w:val="00D84E14"/>
    <w:rsid w:val="00F14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BD24586"/>
  <w15:docId w15:val="{01F816EE-A144-1240-95DC-80A957D96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o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 w:line="240" w:lineRule="auto"/>
      <w:outlineLvl w:val="0"/>
    </w:pPr>
    <w:rPr>
      <w:rFonts w:ascii="Helvetica Neue" w:eastAsia="Helvetica Neue" w:hAnsi="Helvetica Neue" w:cs="Helvetica Neue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34"/>
      <w:szCs w:val="3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14354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35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DrAhuY2uzE06ph+zOIkeGnh2JQ==">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1270</Characters>
  <Application>Microsoft Office Word</Application>
  <DocSecurity>0</DocSecurity>
  <Lines>16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dcterms:created xsi:type="dcterms:W3CDTF">2026-06-14T19:37:00Z</dcterms:created>
  <dcterms:modified xsi:type="dcterms:W3CDTF">2026-06-14T19:37:00Z</dcterms:modified>
</cp:coreProperties>
</file>